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85" w:rsidRDefault="00827385" w:rsidP="00827385">
      <w:r>
        <w:rPr>
          <w:rFonts w:ascii="Times New Roman" w:hAnsi="Times New Roman" w:cs="Times New Roman"/>
          <w:noProof/>
          <w:lang w:val="ru-RU" w:eastAsia="ru-RU"/>
        </w:rPr>
        <w:drawing>
          <wp:anchor distT="0" distB="0" distL="114300" distR="114300" simplePos="0" relativeHeight="251659264" behindDoc="1" locked="0" layoutInCell="1" allowOverlap="1" wp14:anchorId="028AC023" wp14:editId="1FF9B15E">
            <wp:simplePos x="0" y="0"/>
            <wp:positionH relativeFrom="column">
              <wp:posOffset>-1628140</wp:posOffset>
            </wp:positionH>
            <wp:positionV relativeFrom="paragraph">
              <wp:posOffset>-573405</wp:posOffset>
            </wp:positionV>
            <wp:extent cx="7559041" cy="10693400"/>
            <wp:effectExtent l="0" t="0" r="3810" b="0"/>
            <wp:wrapNone/>
            <wp:docPr id="1" name="Рисунок 1" descr="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041" cy="10693400"/>
                    </a:xfrm>
                    <a:prstGeom prst="rect">
                      <a:avLst/>
                    </a:prstGeom>
                    <a:noFill/>
                  </pic:spPr>
                </pic:pic>
              </a:graphicData>
            </a:graphic>
            <wp14:sizeRelH relativeFrom="page">
              <wp14:pctWidth>0</wp14:pctWidth>
            </wp14:sizeRelH>
            <wp14:sizeRelV relativeFrom="page">
              <wp14:pctHeight>0</wp14:pctHeight>
            </wp14:sizeRelV>
          </wp:anchor>
        </w:drawing>
      </w:r>
    </w:p>
    <w:p w:rsidR="00827385" w:rsidRDefault="00827385" w:rsidP="00827385">
      <w:pPr>
        <w:tabs>
          <w:tab w:val="right" w:pos="9497"/>
        </w:tabs>
        <w:ind w:left="142" w:firstLine="4111"/>
        <w:rPr>
          <w:b/>
          <w:i/>
          <w:lang w:val="az-Latn-AZ"/>
        </w:rPr>
      </w:pPr>
    </w:p>
    <w:p w:rsidR="00827385" w:rsidRDefault="00827385" w:rsidP="00827385">
      <w:pPr>
        <w:tabs>
          <w:tab w:val="right" w:pos="9497"/>
        </w:tabs>
        <w:ind w:left="142" w:firstLine="4111"/>
        <w:rPr>
          <w:b/>
          <w:i/>
          <w:lang w:val="az-Latn-AZ"/>
        </w:rPr>
      </w:pPr>
    </w:p>
    <w:p w:rsidR="00827385" w:rsidRDefault="00827385" w:rsidP="00827385">
      <w:pPr>
        <w:tabs>
          <w:tab w:val="right" w:pos="9497"/>
        </w:tabs>
        <w:ind w:left="142" w:firstLine="4111"/>
        <w:rPr>
          <w:b/>
          <w:i/>
          <w:lang w:val="az-Latn-AZ"/>
        </w:rPr>
      </w:pPr>
    </w:p>
    <w:p w:rsidR="00827385" w:rsidRDefault="00827385" w:rsidP="00827385">
      <w:pPr>
        <w:tabs>
          <w:tab w:val="right" w:pos="9497"/>
        </w:tabs>
        <w:ind w:left="142" w:firstLine="4111"/>
        <w:rPr>
          <w:b/>
          <w:i/>
          <w:lang w:val="az-Latn-AZ"/>
        </w:rPr>
      </w:pPr>
    </w:p>
    <w:p w:rsidR="00827385" w:rsidRDefault="00827385" w:rsidP="00827385">
      <w:pPr>
        <w:tabs>
          <w:tab w:val="right" w:pos="9497"/>
        </w:tabs>
        <w:ind w:left="142" w:firstLine="4111"/>
        <w:rPr>
          <w:b/>
          <w:i/>
          <w:lang w:val="az-Latn-AZ"/>
        </w:rPr>
      </w:pPr>
    </w:p>
    <w:p w:rsidR="00827385" w:rsidRDefault="00827385" w:rsidP="00827385">
      <w:pPr>
        <w:tabs>
          <w:tab w:val="right" w:pos="9497"/>
        </w:tabs>
        <w:spacing w:line="360" w:lineRule="auto"/>
        <w:ind w:left="142" w:firstLine="3402"/>
        <w:rPr>
          <w:b/>
          <w:i/>
          <w:lang w:val="az-Latn-AZ"/>
        </w:rPr>
      </w:pPr>
    </w:p>
    <w:p w:rsidR="00827385" w:rsidRPr="006C61DF" w:rsidRDefault="00827385" w:rsidP="00827385">
      <w:pPr>
        <w:tabs>
          <w:tab w:val="right" w:pos="9497"/>
        </w:tabs>
        <w:spacing w:line="360" w:lineRule="auto"/>
        <w:ind w:left="142" w:firstLine="3402"/>
        <w:rPr>
          <w:b/>
          <w:i/>
          <w:lang w:val="az-Latn-AZ"/>
        </w:rPr>
      </w:pPr>
      <w:r w:rsidRPr="006C61DF">
        <w:rPr>
          <w:b/>
          <w:i/>
          <w:lang w:val="az-Latn-AZ"/>
        </w:rPr>
        <w:t xml:space="preserve">Azərbaycan Skautlar Assosiasiyasının </w:t>
      </w:r>
    </w:p>
    <w:p w:rsidR="00827385" w:rsidRPr="006C61DF" w:rsidRDefault="00827385" w:rsidP="00827385">
      <w:pPr>
        <w:tabs>
          <w:tab w:val="right" w:pos="9497"/>
        </w:tabs>
        <w:spacing w:line="360" w:lineRule="auto"/>
        <w:ind w:left="142" w:firstLine="3402"/>
        <w:rPr>
          <w:b/>
          <w:i/>
          <w:lang w:val="az-Latn-AZ"/>
        </w:rPr>
      </w:pPr>
      <w:r w:rsidRPr="006C61DF">
        <w:rPr>
          <w:b/>
          <w:i/>
          <w:lang w:val="az-Latn-AZ"/>
        </w:rPr>
        <w:t xml:space="preserve">Milli Komitəsinin  «____»_______________ 2014 </w:t>
      </w:r>
    </w:p>
    <w:p w:rsidR="00827385" w:rsidRDefault="00827385" w:rsidP="00827385">
      <w:pPr>
        <w:tabs>
          <w:tab w:val="right" w:pos="9497"/>
        </w:tabs>
        <w:spacing w:line="360" w:lineRule="auto"/>
        <w:ind w:left="142" w:firstLine="3402"/>
        <w:rPr>
          <w:b/>
          <w:i/>
          <w:lang w:val="az-Latn-AZ"/>
        </w:rPr>
      </w:pPr>
      <w:r w:rsidRPr="006C61DF">
        <w:rPr>
          <w:b/>
          <w:i/>
          <w:lang w:val="az-Latn-AZ"/>
        </w:rPr>
        <w:t xml:space="preserve">tarixli iclasının protokol qərarı ilə </w:t>
      </w:r>
    </w:p>
    <w:p w:rsidR="00827385" w:rsidRPr="006C61DF" w:rsidRDefault="00827385" w:rsidP="00827385">
      <w:pPr>
        <w:tabs>
          <w:tab w:val="right" w:pos="9497"/>
        </w:tabs>
        <w:spacing w:line="360" w:lineRule="auto"/>
        <w:ind w:left="142" w:firstLine="3402"/>
        <w:rPr>
          <w:b/>
          <w:i/>
          <w:lang w:val="az-Latn-AZ"/>
        </w:rPr>
      </w:pPr>
      <w:r w:rsidRPr="006C61DF">
        <w:rPr>
          <w:b/>
          <w:i/>
          <w:lang w:val="az-Latn-AZ"/>
        </w:rPr>
        <w:t>Təsdiqlənmişdir</w:t>
      </w:r>
    </w:p>
    <w:p w:rsidR="00827385" w:rsidRPr="006C61DF" w:rsidRDefault="00827385" w:rsidP="00827385">
      <w:pPr>
        <w:spacing w:line="360" w:lineRule="auto"/>
        <w:ind w:left="142" w:firstLine="3402"/>
        <w:rPr>
          <w:b/>
          <w:i/>
          <w:lang w:val="az-Latn-AZ"/>
        </w:rPr>
      </w:pPr>
    </w:p>
    <w:p w:rsidR="00827385" w:rsidRPr="006C61DF" w:rsidRDefault="00827385" w:rsidP="00827385">
      <w:pPr>
        <w:spacing w:line="360" w:lineRule="auto"/>
        <w:ind w:left="142" w:firstLine="3402"/>
        <w:rPr>
          <w:b/>
          <w:i/>
          <w:lang w:val="az-Latn-AZ"/>
        </w:rPr>
      </w:pPr>
      <w:r w:rsidRPr="006C61DF">
        <w:rPr>
          <w:b/>
          <w:i/>
          <w:lang w:val="az-Latn-AZ"/>
        </w:rPr>
        <w:t xml:space="preserve">Prezident </w:t>
      </w:r>
    </w:p>
    <w:p w:rsidR="00827385" w:rsidRPr="006C61DF" w:rsidRDefault="00827385" w:rsidP="00827385">
      <w:pPr>
        <w:spacing w:line="360" w:lineRule="auto"/>
        <w:ind w:left="142" w:firstLine="3402"/>
        <w:rPr>
          <w:b/>
          <w:i/>
          <w:lang w:val="az-Latn-AZ"/>
        </w:rPr>
      </w:pPr>
      <w:r w:rsidRPr="006C61DF">
        <w:rPr>
          <w:b/>
          <w:i/>
          <w:lang w:val="az-Latn-AZ"/>
        </w:rPr>
        <w:t xml:space="preserve">_______________________ İ. İsmayıllı </w:t>
      </w: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383647">
      <w:pPr>
        <w:pStyle w:val="a3"/>
        <w:spacing w:before="0" w:beforeAutospacing="0" w:after="0" w:afterAutospacing="0"/>
        <w:ind w:left="993" w:hanging="993"/>
        <w:jc w:val="center"/>
        <w:rPr>
          <w:rStyle w:val="a4"/>
          <w:rFonts w:asciiTheme="majorHAnsi" w:hAnsiTheme="majorHAnsi"/>
          <w:sz w:val="24"/>
          <w:szCs w:val="24"/>
          <w:lang w:val="az-Latn-AZ"/>
        </w:rPr>
      </w:pPr>
    </w:p>
    <w:p w:rsidR="003C6A5D" w:rsidRPr="00F022A7" w:rsidRDefault="003C6A5D" w:rsidP="00827385">
      <w:pPr>
        <w:pStyle w:val="a3"/>
        <w:spacing w:before="0" w:beforeAutospacing="0" w:after="0" w:afterAutospacing="0"/>
        <w:ind w:left="-709"/>
        <w:jc w:val="center"/>
        <w:rPr>
          <w:rStyle w:val="a4"/>
          <w:rFonts w:asciiTheme="majorHAnsi" w:hAnsiTheme="majorHAnsi"/>
          <w:sz w:val="24"/>
          <w:szCs w:val="24"/>
          <w:lang w:val="az-Latn-AZ"/>
        </w:rPr>
      </w:pPr>
    </w:p>
    <w:p w:rsidR="00F022A7" w:rsidRDefault="00F022A7" w:rsidP="00827385">
      <w:pPr>
        <w:pStyle w:val="a3"/>
        <w:spacing w:before="0" w:beforeAutospacing="0" w:after="0" w:afterAutospacing="0"/>
        <w:ind w:left="-709"/>
        <w:jc w:val="center"/>
        <w:rPr>
          <w:rStyle w:val="a4"/>
          <w:rFonts w:asciiTheme="majorHAnsi" w:hAnsiTheme="majorHAnsi"/>
          <w:sz w:val="36"/>
          <w:szCs w:val="36"/>
          <w:lang w:val="az-Latn-AZ"/>
        </w:rPr>
      </w:pPr>
      <w:r>
        <w:rPr>
          <w:rStyle w:val="a4"/>
          <w:rFonts w:asciiTheme="majorHAnsi" w:hAnsiTheme="majorHAnsi"/>
          <w:sz w:val="36"/>
          <w:szCs w:val="36"/>
          <w:lang w:val="az-Latn-AZ"/>
        </w:rPr>
        <w:t>Azə</w:t>
      </w:r>
      <w:r w:rsidR="00267C2A">
        <w:rPr>
          <w:rStyle w:val="a4"/>
          <w:rFonts w:asciiTheme="majorHAnsi" w:hAnsiTheme="majorHAnsi"/>
          <w:sz w:val="36"/>
          <w:szCs w:val="36"/>
          <w:lang w:val="az-Latn-AZ"/>
        </w:rPr>
        <w:t>rbaycan Skautlar Assosiasi</w:t>
      </w:r>
      <w:r>
        <w:rPr>
          <w:rStyle w:val="a4"/>
          <w:rFonts w:asciiTheme="majorHAnsi" w:hAnsiTheme="majorHAnsi"/>
          <w:sz w:val="36"/>
          <w:szCs w:val="36"/>
          <w:lang w:val="az-Latn-AZ"/>
        </w:rPr>
        <w:t>y</w:t>
      </w:r>
      <w:r w:rsidR="00267C2A">
        <w:rPr>
          <w:rStyle w:val="a4"/>
          <w:rFonts w:asciiTheme="majorHAnsi" w:hAnsiTheme="majorHAnsi"/>
          <w:sz w:val="36"/>
          <w:szCs w:val="36"/>
          <w:lang w:val="az-Latn-AZ"/>
        </w:rPr>
        <w:t>as</w:t>
      </w:r>
      <w:r>
        <w:rPr>
          <w:rStyle w:val="a4"/>
          <w:rFonts w:asciiTheme="majorHAnsi" w:hAnsiTheme="majorHAnsi"/>
          <w:sz w:val="36"/>
          <w:szCs w:val="36"/>
          <w:lang w:val="az-Latn-AZ"/>
        </w:rPr>
        <w:t xml:space="preserve">ının </w:t>
      </w:r>
    </w:p>
    <w:p w:rsidR="00F34F02" w:rsidRDefault="00F022A7" w:rsidP="00827385">
      <w:pPr>
        <w:pStyle w:val="a3"/>
        <w:spacing w:before="0" w:beforeAutospacing="0" w:after="0" w:afterAutospacing="0"/>
        <w:ind w:left="-709"/>
        <w:jc w:val="center"/>
        <w:rPr>
          <w:rStyle w:val="a4"/>
          <w:rFonts w:asciiTheme="majorHAnsi" w:hAnsiTheme="majorHAnsi"/>
          <w:sz w:val="36"/>
          <w:szCs w:val="36"/>
          <w:lang w:val="az-Latn-AZ"/>
        </w:rPr>
      </w:pPr>
      <w:r>
        <w:rPr>
          <w:rStyle w:val="a4"/>
          <w:rFonts w:asciiTheme="majorHAnsi" w:hAnsiTheme="majorHAnsi"/>
          <w:sz w:val="36"/>
          <w:szCs w:val="36"/>
          <w:lang w:val="az-Latn-AZ"/>
        </w:rPr>
        <w:t>Böyüklərin etik</w:t>
      </w:r>
      <w:r w:rsidR="00A42EC4">
        <w:rPr>
          <w:rStyle w:val="a4"/>
          <w:rFonts w:asciiTheme="majorHAnsi" w:hAnsiTheme="majorHAnsi"/>
          <w:sz w:val="36"/>
          <w:szCs w:val="36"/>
          <w:lang w:val="az-Latn-AZ"/>
        </w:rPr>
        <w:t xml:space="preserve"> davranış</w:t>
      </w:r>
    </w:p>
    <w:p w:rsidR="00A42EC4" w:rsidRDefault="00A42EC4" w:rsidP="00827385">
      <w:pPr>
        <w:pStyle w:val="a3"/>
        <w:spacing w:before="0" w:beforeAutospacing="0" w:after="0" w:afterAutospacing="0"/>
        <w:ind w:left="-709"/>
        <w:jc w:val="center"/>
        <w:rPr>
          <w:rStyle w:val="a4"/>
          <w:rFonts w:asciiTheme="majorHAnsi" w:hAnsiTheme="majorHAnsi"/>
          <w:sz w:val="36"/>
          <w:szCs w:val="36"/>
          <w:lang w:val="az-Latn-AZ"/>
        </w:rPr>
      </w:pPr>
    </w:p>
    <w:p w:rsidR="00A42EC4" w:rsidRPr="00267C2A" w:rsidRDefault="00A42EC4" w:rsidP="00827385">
      <w:pPr>
        <w:pStyle w:val="a3"/>
        <w:spacing w:before="0" w:beforeAutospacing="0" w:after="0" w:afterAutospacing="0"/>
        <w:ind w:left="-709"/>
        <w:jc w:val="center"/>
        <w:rPr>
          <w:rStyle w:val="a4"/>
          <w:rFonts w:asciiTheme="majorHAnsi" w:hAnsiTheme="majorHAnsi"/>
          <w:sz w:val="36"/>
          <w:szCs w:val="36"/>
          <w:lang w:val="az-Latn-AZ"/>
        </w:rPr>
      </w:pPr>
      <w:r>
        <w:rPr>
          <w:rStyle w:val="a4"/>
          <w:rFonts w:asciiTheme="majorHAnsi" w:hAnsiTheme="majorHAnsi"/>
          <w:sz w:val="36"/>
          <w:szCs w:val="36"/>
          <w:lang w:val="az-Latn-AZ"/>
        </w:rPr>
        <w:t>QAYDALARI</w:t>
      </w: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267C2A" w:rsidRDefault="003C6A5D"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827385" w:rsidRDefault="003C6A5D" w:rsidP="00F34F02">
      <w:pPr>
        <w:pStyle w:val="a3"/>
        <w:spacing w:before="0" w:beforeAutospacing="0" w:after="0" w:afterAutospacing="0"/>
        <w:ind w:left="993" w:hanging="993"/>
        <w:jc w:val="center"/>
        <w:rPr>
          <w:rStyle w:val="a4"/>
          <w:rFonts w:asciiTheme="majorHAnsi" w:hAnsiTheme="majorHAnsi"/>
          <w:sz w:val="56"/>
          <w:szCs w:val="36"/>
          <w:lang w:val="az-Latn-AZ"/>
        </w:rPr>
      </w:pPr>
    </w:p>
    <w:p w:rsidR="00827385" w:rsidRDefault="00827385"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827385" w:rsidRDefault="00827385"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827385" w:rsidRDefault="00827385" w:rsidP="00F34F02">
      <w:pPr>
        <w:pStyle w:val="a3"/>
        <w:spacing w:before="0" w:beforeAutospacing="0" w:after="0" w:afterAutospacing="0"/>
        <w:ind w:left="993" w:hanging="993"/>
        <w:jc w:val="center"/>
        <w:rPr>
          <w:rStyle w:val="a4"/>
          <w:rFonts w:asciiTheme="majorHAnsi" w:hAnsiTheme="majorHAnsi"/>
          <w:sz w:val="36"/>
          <w:szCs w:val="36"/>
          <w:lang w:val="az-Latn-AZ"/>
        </w:rPr>
      </w:pPr>
    </w:p>
    <w:p w:rsidR="003C6A5D" w:rsidRPr="00827385" w:rsidRDefault="00F022A7" w:rsidP="00827385">
      <w:pPr>
        <w:pStyle w:val="a3"/>
        <w:spacing w:before="0" w:beforeAutospacing="0" w:after="0" w:afterAutospacing="0"/>
        <w:ind w:left="-142" w:hanging="993"/>
        <w:jc w:val="center"/>
        <w:rPr>
          <w:rStyle w:val="a4"/>
          <w:rFonts w:asciiTheme="majorHAnsi" w:hAnsiTheme="majorHAnsi"/>
          <w:color w:val="FFFFFF" w:themeColor="background1"/>
          <w:sz w:val="36"/>
          <w:szCs w:val="36"/>
          <w:lang w:val="az-Latn-AZ"/>
        </w:rPr>
      </w:pPr>
      <w:r w:rsidRPr="00827385">
        <w:rPr>
          <w:rStyle w:val="a4"/>
          <w:rFonts w:asciiTheme="majorHAnsi" w:hAnsiTheme="majorHAnsi"/>
          <w:color w:val="FFFFFF" w:themeColor="background1"/>
          <w:sz w:val="36"/>
          <w:szCs w:val="36"/>
          <w:lang w:val="az-Latn-AZ"/>
        </w:rPr>
        <w:t xml:space="preserve">BAKI </w:t>
      </w:r>
      <w:r w:rsidR="003C6A5D" w:rsidRPr="00827385">
        <w:rPr>
          <w:rStyle w:val="a4"/>
          <w:rFonts w:asciiTheme="majorHAnsi" w:hAnsiTheme="majorHAnsi"/>
          <w:color w:val="FFFFFF" w:themeColor="background1"/>
          <w:sz w:val="36"/>
          <w:szCs w:val="36"/>
          <w:lang w:val="az-Latn-AZ"/>
        </w:rPr>
        <w:t>- 2014</w:t>
      </w:r>
    </w:p>
    <w:p w:rsidR="00F34F02" w:rsidRPr="00F022A7" w:rsidRDefault="00F022A7" w:rsidP="003C6A5D">
      <w:pPr>
        <w:pStyle w:val="a3"/>
        <w:spacing w:before="0" w:beforeAutospacing="0" w:after="0" w:afterAutospacing="0"/>
        <w:ind w:left="993" w:hanging="993"/>
        <w:jc w:val="center"/>
        <w:rPr>
          <w:rStyle w:val="a4"/>
          <w:rFonts w:asciiTheme="majorHAnsi" w:hAnsiTheme="majorHAnsi"/>
          <w:sz w:val="24"/>
          <w:szCs w:val="24"/>
          <w:lang w:val="az-Latn-AZ"/>
        </w:rPr>
      </w:pPr>
      <w:r>
        <w:rPr>
          <w:rStyle w:val="a4"/>
          <w:rFonts w:asciiTheme="majorHAnsi" w:hAnsiTheme="majorHAnsi"/>
          <w:sz w:val="24"/>
          <w:szCs w:val="24"/>
          <w:lang w:val="az-Latn-AZ"/>
        </w:rPr>
        <w:lastRenderedPageBreak/>
        <w:t>Məzmun</w:t>
      </w:r>
    </w:p>
    <w:p w:rsidR="00F34F02" w:rsidRPr="00F022A7" w:rsidRDefault="00F34F02" w:rsidP="00F34F02">
      <w:pPr>
        <w:pStyle w:val="a3"/>
        <w:spacing w:before="0" w:beforeAutospacing="0" w:after="0" w:afterAutospacing="0"/>
        <w:ind w:left="993" w:hanging="993"/>
        <w:rPr>
          <w:rStyle w:val="a4"/>
          <w:rFonts w:asciiTheme="majorHAnsi" w:hAnsiTheme="majorHAnsi"/>
          <w:sz w:val="24"/>
          <w:szCs w:val="24"/>
          <w:lang w:val="az-Latn-AZ"/>
        </w:rPr>
      </w:pPr>
    </w:p>
    <w:p w:rsidR="000B66AB" w:rsidRPr="00F022A7" w:rsidRDefault="00F022A7" w:rsidP="000B66AB">
      <w:pPr>
        <w:pStyle w:val="a3"/>
        <w:spacing w:before="0" w:beforeAutospacing="0" w:after="0" w:afterAutospacing="0"/>
        <w:rPr>
          <w:rFonts w:asciiTheme="majorHAnsi" w:hAnsiTheme="majorHAnsi"/>
          <w:sz w:val="24"/>
          <w:szCs w:val="24"/>
          <w:lang w:val="az-Latn-AZ"/>
        </w:rPr>
      </w:pPr>
      <w:r>
        <w:rPr>
          <w:rStyle w:val="a4"/>
          <w:rFonts w:asciiTheme="majorHAnsi" w:hAnsiTheme="majorHAnsi"/>
          <w:sz w:val="24"/>
          <w:szCs w:val="24"/>
          <w:lang w:val="az-Latn-AZ"/>
        </w:rPr>
        <w:t>Fəsil</w:t>
      </w:r>
      <w:r w:rsidR="000B66AB" w:rsidRPr="00F022A7">
        <w:rPr>
          <w:rStyle w:val="a4"/>
          <w:rFonts w:asciiTheme="majorHAnsi" w:hAnsiTheme="majorHAnsi"/>
          <w:sz w:val="24"/>
          <w:szCs w:val="24"/>
          <w:lang w:val="az-Latn-AZ"/>
        </w:rPr>
        <w:t xml:space="preserve"> 1. </w:t>
      </w:r>
      <w:r>
        <w:rPr>
          <w:rStyle w:val="a4"/>
          <w:rFonts w:asciiTheme="majorHAnsi" w:hAnsiTheme="majorHAnsi"/>
          <w:sz w:val="24"/>
          <w:szCs w:val="24"/>
          <w:lang w:val="az-Latn-AZ"/>
        </w:rPr>
        <w:t>Əsas müddəalar</w:t>
      </w:r>
    </w:p>
    <w:p w:rsidR="000B66AB" w:rsidRPr="00F022A7" w:rsidRDefault="000B66AB" w:rsidP="000B66AB">
      <w:pPr>
        <w:pStyle w:val="a3"/>
        <w:spacing w:before="0" w:beforeAutospacing="0" w:after="0" w:afterAutospacing="0"/>
        <w:rPr>
          <w:rStyle w:val="a4"/>
          <w:rFonts w:asciiTheme="majorHAnsi" w:hAnsiTheme="majorHAnsi"/>
          <w:b w:val="0"/>
          <w:sz w:val="24"/>
          <w:szCs w:val="24"/>
          <w:lang w:val="az-Latn-AZ"/>
        </w:rPr>
      </w:pPr>
      <w:r w:rsidRPr="00F022A7">
        <w:rPr>
          <w:rStyle w:val="a4"/>
          <w:rFonts w:asciiTheme="majorHAnsi" w:hAnsiTheme="majorHAnsi"/>
          <w:b w:val="0"/>
          <w:sz w:val="24"/>
          <w:szCs w:val="24"/>
          <w:lang w:val="az-Latn-AZ"/>
        </w:rPr>
        <w:t>1 .</w:t>
      </w:r>
      <w:r w:rsidR="00265721" w:rsidRPr="00F022A7">
        <w:rPr>
          <w:rStyle w:val="a4"/>
          <w:rFonts w:asciiTheme="majorHAnsi" w:hAnsiTheme="majorHAnsi"/>
          <w:b w:val="0"/>
          <w:sz w:val="24"/>
          <w:szCs w:val="24"/>
          <w:lang w:val="az-Latn-AZ"/>
        </w:rPr>
        <w:t xml:space="preserve">1. </w:t>
      </w:r>
      <w:r w:rsidR="00F022A7">
        <w:rPr>
          <w:rStyle w:val="a4"/>
          <w:rFonts w:asciiTheme="majorHAnsi" w:hAnsiTheme="majorHAnsi"/>
          <w:b w:val="0"/>
          <w:sz w:val="24"/>
          <w:szCs w:val="24"/>
          <w:lang w:val="az-Latn-AZ"/>
        </w:rPr>
        <w:t xml:space="preserve">Azərbaycan Skautlar Assosiasiyasının Böyüklərin etika </w:t>
      </w:r>
      <w:r w:rsidR="00A42EC4">
        <w:rPr>
          <w:rStyle w:val="a4"/>
          <w:rFonts w:asciiTheme="majorHAnsi" w:hAnsiTheme="majorHAnsi"/>
          <w:b w:val="0"/>
          <w:sz w:val="24"/>
          <w:szCs w:val="24"/>
          <w:lang w:val="az-Latn-AZ"/>
        </w:rPr>
        <w:t>qayda</w:t>
      </w:r>
      <w:r w:rsidR="00F022A7">
        <w:rPr>
          <w:rStyle w:val="a4"/>
          <w:rFonts w:asciiTheme="majorHAnsi" w:hAnsiTheme="majorHAnsi"/>
          <w:b w:val="0"/>
          <w:sz w:val="24"/>
          <w:szCs w:val="24"/>
          <w:lang w:val="az-Latn-AZ"/>
        </w:rPr>
        <w:t>sinin təyinatı</w:t>
      </w:r>
    </w:p>
    <w:p w:rsidR="000B66AB" w:rsidRPr="00F022A7" w:rsidRDefault="000B66AB" w:rsidP="000B66AB">
      <w:pPr>
        <w:pStyle w:val="a3"/>
        <w:spacing w:before="0" w:beforeAutospacing="0" w:after="0" w:afterAutospacing="0"/>
        <w:rPr>
          <w:rStyle w:val="a4"/>
          <w:rFonts w:asciiTheme="majorHAnsi" w:hAnsiTheme="majorHAnsi"/>
          <w:b w:val="0"/>
          <w:sz w:val="24"/>
          <w:szCs w:val="24"/>
          <w:lang w:val="az-Latn-AZ"/>
        </w:rPr>
      </w:pPr>
      <w:r w:rsidRPr="00F022A7">
        <w:rPr>
          <w:rStyle w:val="a4"/>
          <w:rFonts w:asciiTheme="majorHAnsi" w:hAnsiTheme="majorHAnsi"/>
          <w:b w:val="0"/>
          <w:sz w:val="24"/>
          <w:szCs w:val="24"/>
          <w:lang w:val="az-Latn-AZ"/>
        </w:rPr>
        <w:t xml:space="preserve">1.2. </w:t>
      </w:r>
      <w:r w:rsidR="00A42EC4">
        <w:rPr>
          <w:rStyle w:val="a4"/>
          <w:rFonts w:asciiTheme="majorHAnsi" w:hAnsiTheme="majorHAnsi"/>
          <w:b w:val="0"/>
          <w:sz w:val="24"/>
          <w:szCs w:val="24"/>
          <w:lang w:val="az-Latn-AZ"/>
        </w:rPr>
        <w:t>Qayda</w:t>
      </w:r>
      <w:r w:rsidR="00F022A7">
        <w:rPr>
          <w:rStyle w:val="a4"/>
          <w:rFonts w:asciiTheme="majorHAnsi" w:hAnsiTheme="majorHAnsi"/>
          <w:b w:val="0"/>
          <w:sz w:val="24"/>
          <w:szCs w:val="24"/>
          <w:lang w:val="az-Latn-AZ"/>
        </w:rPr>
        <w:t xml:space="preserve">nin etibarlılıq sahəsi </w:t>
      </w:r>
    </w:p>
    <w:p w:rsidR="00E34E36" w:rsidRPr="00F022A7" w:rsidRDefault="00E34E36" w:rsidP="00E34E36">
      <w:pPr>
        <w:pStyle w:val="a3"/>
        <w:spacing w:before="0" w:beforeAutospacing="0" w:after="0" w:afterAutospacing="0"/>
        <w:rPr>
          <w:rFonts w:asciiTheme="majorHAnsi" w:hAnsiTheme="majorHAnsi"/>
          <w:sz w:val="24"/>
          <w:szCs w:val="24"/>
          <w:lang w:val="az-Latn-AZ"/>
        </w:rPr>
      </w:pPr>
      <w:r w:rsidRPr="00F022A7">
        <w:rPr>
          <w:rFonts w:asciiTheme="majorHAnsi" w:hAnsiTheme="majorHAnsi"/>
          <w:sz w:val="24"/>
          <w:szCs w:val="24"/>
          <w:lang w:val="az-Latn-AZ"/>
        </w:rPr>
        <w:t>1.</w:t>
      </w:r>
      <w:r w:rsidRPr="00F022A7">
        <w:rPr>
          <w:rStyle w:val="a4"/>
          <w:rFonts w:asciiTheme="majorHAnsi" w:hAnsiTheme="majorHAnsi"/>
          <w:b w:val="0"/>
          <w:sz w:val="24"/>
          <w:szCs w:val="24"/>
          <w:lang w:val="az-Latn-AZ"/>
        </w:rPr>
        <w:t xml:space="preserve">3. </w:t>
      </w:r>
      <w:r w:rsidR="00A42EC4">
        <w:rPr>
          <w:rStyle w:val="a4"/>
          <w:rFonts w:asciiTheme="majorHAnsi" w:hAnsiTheme="majorHAnsi"/>
          <w:b w:val="0"/>
          <w:sz w:val="24"/>
          <w:szCs w:val="24"/>
          <w:lang w:val="az-Latn-AZ"/>
        </w:rPr>
        <w:t>Qayda</w:t>
      </w:r>
      <w:r w:rsidR="00F022A7">
        <w:rPr>
          <w:rStyle w:val="a4"/>
          <w:rFonts w:asciiTheme="majorHAnsi" w:hAnsiTheme="majorHAnsi"/>
          <w:b w:val="0"/>
          <w:sz w:val="24"/>
          <w:szCs w:val="24"/>
          <w:lang w:val="az-Latn-AZ"/>
        </w:rPr>
        <w:t xml:space="preserve">nin prinsip və normalarının pozulmasına görə məsuliyyət </w:t>
      </w:r>
    </w:p>
    <w:p w:rsidR="00E34E36" w:rsidRPr="00F022A7" w:rsidRDefault="00E34E36" w:rsidP="000B66AB">
      <w:pPr>
        <w:pStyle w:val="a3"/>
        <w:spacing w:before="0" w:beforeAutospacing="0" w:after="0" w:afterAutospacing="0"/>
        <w:rPr>
          <w:rFonts w:asciiTheme="majorHAnsi" w:hAnsiTheme="majorHAnsi"/>
          <w:sz w:val="24"/>
          <w:szCs w:val="24"/>
          <w:lang w:val="az-Latn-AZ"/>
        </w:rPr>
      </w:pPr>
    </w:p>
    <w:p w:rsidR="00265721" w:rsidRPr="00F022A7" w:rsidRDefault="00F022A7" w:rsidP="00265721">
      <w:pPr>
        <w:pStyle w:val="a3"/>
        <w:spacing w:before="0" w:beforeAutospacing="0" w:after="0" w:afterAutospacing="0"/>
        <w:rPr>
          <w:rFonts w:asciiTheme="majorHAnsi" w:hAnsiTheme="majorHAnsi"/>
          <w:sz w:val="24"/>
          <w:szCs w:val="24"/>
          <w:lang w:val="az-Latn-AZ"/>
        </w:rPr>
      </w:pPr>
      <w:r>
        <w:rPr>
          <w:rStyle w:val="a4"/>
          <w:rFonts w:asciiTheme="majorHAnsi" w:hAnsiTheme="majorHAnsi"/>
          <w:sz w:val="24"/>
          <w:szCs w:val="24"/>
          <w:lang w:val="az-Latn-AZ"/>
        </w:rPr>
        <w:t xml:space="preserve">Fəsil </w:t>
      </w:r>
      <w:r w:rsidR="00265721" w:rsidRPr="00267C2A">
        <w:rPr>
          <w:rStyle w:val="a4"/>
          <w:rFonts w:asciiTheme="majorHAnsi" w:hAnsiTheme="majorHAnsi"/>
          <w:sz w:val="24"/>
          <w:szCs w:val="24"/>
          <w:lang w:val="az-Latn-AZ"/>
        </w:rPr>
        <w:t xml:space="preserve">2. </w:t>
      </w:r>
      <w:r>
        <w:rPr>
          <w:rStyle w:val="a4"/>
          <w:rFonts w:asciiTheme="majorHAnsi" w:hAnsiTheme="majorHAnsi"/>
          <w:sz w:val="24"/>
          <w:szCs w:val="24"/>
          <w:lang w:val="az-Latn-AZ"/>
        </w:rPr>
        <w:t xml:space="preserve">Assosiasiyada üzvlüyün </w:t>
      </w:r>
      <w:r w:rsidR="00A615B9">
        <w:rPr>
          <w:rStyle w:val="a4"/>
          <w:rFonts w:asciiTheme="majorHAnsi" w:hAnsiTheme="majorHAnsi"/>
          <w:sz w:val="24"/>
          <w:szCs w:val="24"/>
          <w:lang w:val="az-Latn-AZ"/>
        </w:rPr>
        <w:t>mənəvi</w:t>
      </w:r>
      <w:r>
        <w:rPr>
          <w:rStyle w:val="a4"/>
          <w:rFonts w:asciiTheme="majorHAnsi" w:hAnsiTheme="majorHAnsi"/>
          <w:sz w:val="24"/>
          <w:szCs w:val="24"/>
          <w:lang w:val="az-Latn-AZ"/>
        </w:rPr>
        <w:t xml:space="preserve"> əsasları </w:t>
      </w:r>
    </w:p>
    <w:p w:rsidR="00265721" w:rsidRPr="00F022A7" w:rsidRDefault="00265721" w:rsidP="00265721">
      <w:pPr>
        <w:pStyle w:val="a3"/>
        <w:tabs>
          <w:tab w:val="left" w:pos="5445"/>
        </w:tabs>
        <w:spacing w:before="0" w:beforeAutospacing="0" w:after="0" w:afterAutospacing="0"/>
        <w:rPr>
          <w:rFonts w:asciiTheme="majorHAnsi" w:hAnsiTheme="majorHAnsi"/>
          <w:b/>
          <w:sz w:val="24"/>
          <w:szCs w:val="24"/>
          <w:lang w:val="az-Latn-AZ"/>
        </w:rPr>
      </w:pPr>
      <w:r w:rsidRPr="00F022A7">
        <w:rPr>
          <w:rStyle w:val="a4"/>
          <w:rFonts w:asciiTheme="majorHAnsi" w:hAnsiTheme="majorHAnsi"/>
          <w:b w:val="0"/>
          <w:sz w:val="24"/>
          <w:szCs w:val="24"/>
          <w:lang w:val="az-Latn-AZ"/>
        </w:rPr>
        <w:t xml:space="preserve">2.1. </w:t>
      </w:r>
      <w:r w:rsidR="00F022A7" w:rsidRPr="00F022A7">
        <w:rPr>
          <w:rStyle w:val="a4"/>
          <w:rFonts w:asciiTheme="majorHAnsi" w:hAnsiTheme="majorHAnsi"/>
          <w:b w:val="0"/>
          <w:sz w:val="24"/>
          <w:szCs w:val="24"/>
          <w:lang w:val="az-Latn-AZ"/>
        </w:rPr>
        <w:t>Assosiasiyada üzvlüyün</w:t>
      </w:r>
      <w:r w:rsidR="00F022A7">
        <w:rPr>
          <w:rStyle w:val="a4"/>
          <w:rFonts w:asciiTheme="majorHAnsi" w:hAnsiTheme="majorHAnsi"/>
          <w:sz w:val="24"/>
          <w:szCs w:val="24"/>
          <w:lang w:val="az-Latn-AZ"/>
        </w:rPr>
        <w:t xml:space="preserve"> </w:t>
      </w:r>
      <w:r w:rsidR="00F022A7">
        <w:rPr>
          <w:rStyle w:val="a4"/>
          <w:rFonts w:asciiTheme="majorHAnsi" w:hAnsiTheme="majorHAnsi"/>
          <w:b w:val="0"/>
          <w:sz w:val="24"/>
          <w:szCs w:val="24"/>
          <w:lang w:val="az-Latn-AZ"/>
        </w:rPr>
        <w:t>vətəndaş</w:t>
      </w:r>
      <w:r w:rsidR="00047DA5">
        <w:rPr>
          <w:rStyle w:val="a4"/>
          <w:rFonts w:asciiTheme="majorHAnsi" w:hAnsiTheme="majorHAnsi"/>
          <w:b w:val="0"/>
          <w:sz w:val="24"/>
          <w:szCs w:val="24"/>
          <w:lang w:val="az-Latn-AZ"/>
        </w:rPr>
        <w:t>lıq</w:t>
      </w:r>
      <w:r w:rsidR="00F022A7">
        <w:rPr>
          <w:rStyle w:val="a4"/>
          <w:rFonts w:asciiTheme="majorHAnsi" w:hAnsiTheme="majorHAnsi"/>
          <w:b w:val="0"/>
          <w:sz w:val="24"/>
          <w:szCs w:val="24"/>
          <w:lang w:val="az-Latn-AZ"/>
        </w:rPr>
        <w:t xml:space="preserve"> borcu və </w:t>
      </w:r>
      <w:r w:rsidR="00047DA5">
        <w:rPr>
          <w:rStyle w:val="a4"/>
          <w:rFonts w:asciiTheme="majorHAnsi" w:hAnsiTheme="majorHAnsi"/>
          <w:b w:val="0"/>
          <w:sz w:val="24"/>
          <w:szCs w:val="24"/>
          <w:lang w:val="az-Latn-AZ"/>
        </w:rPr>
        <w:t xml:space="preserve">mənəvi </w:t>
      </w:r>
      <w:r w:rsidR="00F022A7">
        <w:rPr>
          <w:rStyle w:val="a4"/>
          <w:rFonts w:asciiTheme="majorHAnsi" w:hAnsiTheme="majorHAnsi"/>
          <w:b w:val="0"/>
          <w:sz w:val="24"/>
          <w:szCs w:val="24"/>
          <w:lang w:val="az-Latn-AZ"/>
        </w:rPr>
        <w:t>dəyərləri</w:t>
      </w:r>
    </w:p>
    <w:p w:rsidR="00265721" w:rsidRPr="00F41D9C" w:rsidRDefault="00265721" w:rsidP="00265721">
      <w:pPr>
        <w:pStyle w:val="a3"/>
        <w:spacing w:before="0" w:beforeAutospacing="0" w:after="0" w:afterAutospacing="0"/>
        <w:jc w:val="both"/>
        <w:rPr>
          <w:rFonts w:asciiTheme="majorHAnsi" w:hAnsiTheme="majorHAnsi"/>
          <w:sz w:val="24"/>
          <w:szCs w:val="24"/>
          <w:lang w:val="az-Latn-AZ"/>
        </w:rPr>
      </w:pPr>
      <w:r w:rsidRPr="00F41D9C">
        <w:rPr>
          <w:rStyle w:val="a4"/>
          <w:rFonts w:asciiTheme="majorHAnsi" w:hAnsiTheme="majorHAnsi"/>
          <w:b w:val="0"/>
          <w:sz w:val="24"/>
          <w:szCs w:val="24"/>
          <w:lang w:val="az-Latn-AZ"/>
        </w:rPr>
        <w:t xml:space="preserve">2.2. </w:t>
      </w:r>
      <w:r w:rsidR="00F022A7" w:rsidRPr="00F022A7">
        <w:rPr>
          <w:rStyle w:val="a4"/>
          <w:rFonts w:asciiTheme="majorHAnsi" w:hAnsiTheme="majorHAnsi"/>
          <w:b w:val="0"/>
          <w:sz w:val="24"/>
          <w:szCs w:val="24"/>
          <w:lang w:val="az-Latn-AZ"/>
        </w:rPr>
        <w:t xml:space="preserve">Assosiasiyada </w:t>
      </w:r>
      <w:r w:rsidR="008B0841">
        <w:rPr>
          <w:rStyle w:val="a4"/>
          <w:rFonts w:asciiTheme="majorHAnsi" w:hAnsiTheme="majorHAnsi"/>
          <w:b w:val="0"/>
          <w:sz w:val="24"/>
          <w:szCs w:val="24"/>
          <w:lang w:val="az-Latn-AZ"/>
        </w:rPr>
        <w:t xml:space="preserve">böyüyün </w:t>
      </w:r>
      <w:r w:rsidR="00F022A7">
        <w:rPr>
          <w:rStyle w:val="a4"/>
          <w:rFonts w:asciiTheme="majorHAnsi" w:hAnsiTheme="majorHAnsi"/>
          <w:b w:val="0"/>
          <w:sz w:val="24"/>
          <w:szCs w:val="24"/>
          <w:lang w:val="az-Latn-AZ"/>
        </w:rPr>
        <w:t xml:space="preserve">peşə borcu, şərəfi və ləyaqəti </w:t>
      </w:r>
    </w:p>
    <w:p w:rsidR="00E34E36" w:rsidRPr="00F41D9C" w:rsidRDefault="00E34E36" w:rsidP="000B66AB">
      <w:pPr>
        <w:pStyle w:val="a3"/>
        <w:spacing w:before="0" w:beforeAutospacing="0" w:after="0" w:afterAutospacing="0"/>
        <w:rPr>
          <w:rFonts w:asciiTheme="majorHAnsi" w:hAnsiTheme="majorHAnsi"/>
          <w:sz w:val="24"/>
          <w:szCs w:val="24"/>
          <w:lang w:val="az-Latn-AZ"/>
        </w:rPr>
      </w:pPr>
    </w:p>
    <w:p w:rsidR="00E34E36" w:rsidRPr="00F022A7" w:rsidRDefault="00F022A7" w:rsidP="00E34E36">
      <w:pPr>
        <w:pStyle w:val="a3"/>
        <w:spacing w:before="0" w:beforeAutospacing="0" w:after="0" w:afterAutospacing="0"/>
        <w:ind w:left="993" w:hanging="993"/>
        <w:rPr>
          <w:rFonts w:asciiTheme="majorHAnsi" w:hAnsiTheme="majorHAnsi"/>
          <w:sz w:val="24"/>
          <w:szCs w:val="24"/>
          <w:lang w:val="az-Latn-AZ"/>
        </w:rPr>
      </w:pPr>
      <w:r>
        <w:rPr>
          <w:rStyle w:val="a4"/>
          <w:rFonts w:asciiTheme="majorHAnsi" w:hAnsiTheme="majorHAnsi"/>
          <w:sz w:val="24"/>
          <w:szCs w:val="24"/>
          <w:lang w:val="az-Latn-AZ"/>
        </w:rPr>
        <w:t xml:space="preserve">Fəsil </w:t>
      </w:r>
      <w:r w:rsidR="00E34E36" w:rsidRPr="00267C2A">
        <w:rPr>
          <w:rStyle w:val="a4"/>
          <w:rFonts w:asciiTheme="majorHAnsi" w:hAnsiTheme="majorHAnsi"/>
          <w:sz w:val="24"/>
          <w:szCs w:val="24"/>
          <w:lang w:val="az-Latn-AZ"/>
        </w:rPr>
        <w:t xml:space="preserve">3. </w:t>
      </w:r>
      <w:r>
        <w:rPr>
          <w:rStyle w:val="a4"/>
          <w:rFonts w:asciiTheme="majorHAnsi" w:hAnsiTheme="majorHAnsi"/>
          <w:sz w:val="24"/>
          <w:szCs w:val="24"/>
          <w:lang w:val="az-Latn-AZ"/>
        </w:rPr>
        <w:t>Peşə</w:t>
      </w:r>
      <w:r w:rsidR="00E34E36" w:rsidRPr="00267C2A">
        <w:rPr>
          <w:rStyle w:val="a4"/>
          <w:rFonts w:asciiTheme="majorHAnsi" w:hAnsiTheme="majorHAnsi"/>
          <w:sz w:val="24"/>
          <w:szCs w:val="24"/>
          <w:lang w:val="az-Latn-AZ"/>
        </w:rPr>
        <w:t>-</w:t>
      </w:r>
      <w:r>
        <w:rPr>
          <w:rStyle w:val="a4"/>
          <w:rFonts w:asciiTheme="majorHAnsi" w:hAnsiTheme="majorHAnsi"/>
          <w:sz w:val="24"/>
          <w:szCs w:val="24"/>
          <w:lang w:val="az-Latn-AZ"/>
        </w:rPr>
        <w:t>etika davranış qaydaları</w:t>
      </w:r>
    </w:p>
    <w:p w:rsidR="00E34E36" w:rsidRPr="00F022A7" w:rsidRDefault="00E34E36" w:rsidP="007F39DC">
      <w:pPr>
        <w:pStyle w:val="a3"/>
        <w:spacing w:before="0" w:beforeAutospacing="0" w:after="0" w:afterAutospacing="0"/>
        <w:rPr>
          <w:rFonts w:asciiTheme="majorHAnsi" w:hAnsiTheme="majorHAnsi"/>
          <w:b/>
          <w:sz w:val="24"/>
          <w:szCs w:val="24"/>
          <w:lang w:val="az-Latn-AZ"/>
        </w:rPr>
      </w:pPr>
      <w:r w:rsidRPr="00267C2A">
        <w:rPr>
          <w:rStyle w:val="a4"/>
          <w:rFonts w:asciiTheme="majorHAnsi" w:hAnsiTheme="majorHAnsi"/>
          <w:b w:val="0"/>
          <w:sz w:val="24"/>
          <w:szCs w:val="24"/>
          <w:lang w:val="az-Latn-AZ"/>
        </w:rPr>
        <w:t xml:space="preserve">3.1. </w:t>
      </w:r>
      <w:r w:rsidR="00F022A7">
        <w:rPr>
          <w:rStyle w:val="a4"/>
          <w:rFonts w:asciiTheme="majorHAnsi" w:hAnsiTheme="majorHAnsi"/>
          <w:b w:val="0"/>
          <w:sz w:val="24"/>
          <w:szCs w:val="24"/>
          <w:lang w:val="az-Latn-AZ"/>
        </w:rPr>
        <w:t>Ümumi davranış qaydaları</w:t>
      </w:r>
    </w:p>
    <w:p w:rsidR="00265721" w:rsidRPr="00B84CB1" w:rsidRDefault="00265721" w:rsidP="007F39DC">
      <w:pPr>
        <w:pStyle w:val="a3"/>
        <w:spacing w:before="0" w:beforeAutospacing="0" w:after="0" w:afterAutospacing="0"/>
        <w:rPr>
          <w:rFonts w:asciiTheme="majorHAnsi" w:hAnsiTheme="majorHAnsi"/>
          <w:b/>
          <w:sz w:val="24"/>
          <w:szCs w:val="24"/>
          <w:lang w:val="az-Latn-AZ"/>
        </w:rPr>
      </w:pPr>
      <w:r w:rsidRPr="00B84CB1">
        <w:rPr>
          <w:rStyle w:val="a4"/>
          <w:rFonts w:asciiTheme="majorHAnsi" w:hAnsiTheme="majorHAnsi"/>
          <w:b w:val="0"/>
          <w:sz w:val="24"/>
          <w:szCs w:val="24"/>
          <w:lang w:val="az-Latn-AZ"/>
        </w:rPr>
        <w:t>3</w:t>
      </w:r>
      <w:r w:rsidR="00E34E36" w:rsidRPr="00B84CB1">
        <w:rPr>
          <w:rStyle w:val="a4"/>
          <w:rFonts w:asciiTheme="majorHAnsi" w:hAnsiTheme="majorHAnsi"/>
          <w:b w:val="0"/>
          <w:sz w:val="24"/>
          <w:szCs w:val="24"/>
          <w:lang w:val="az-Latn-AZ"/>
        </w:rPr>
        <w:t xml:space="preserve">.2. </w:t>
      </w:r>
      <w:r w:rsidR="00F022A7">
        <w:rPr>
          <w:rStyle w:val="a4"/>
          <w:rFonts w:asciiTheme="majorHAnsi" w:hAnsiTheme="majorHAnsi"/>
          <w:b w:val="0"/>
          <w:sz w:val="24"/>
          <w:szCs w:val="24"/>
          <w:lang w:val="az-Latn-AZ"/>
        </w:rPr>
        <w:t xml:space="preserve">Assosiasiyada fəaliyyətin həyata keçirilməsi üzrə </w:t>
      </w:r>
      <w:r w:rsidR="00B84CB1">
        <w:rPr>
          <w:rStyle w:val="a4"/>
          <w:rFonts w:asciiTheme="majorHAnsi" w:hAnsiTheme="majorHAnsi"/>
          <w:b w:val="0"/>
          <w:sz w:val="24"/>
          <w:szCs w:val="24"/>
          <w:lang w:val="az-Latn-AZ"/>
        </w:rPr>
        <w:t xml:space="preserve">vəzifələrin icra olunması zamanı davranış qaydaları </w:t>
      </w:r>
    </w:p>
    <w:p w:rsidR="000B66AB" w:rsidRPr="00B84CB1" w:rsidRDefault="000B66AB" w:rsidP="003C6A5D">
      <w:pPr>
        <w:pStyle w:val="a3"/>
        <w:spacing w:before="0" w:beforeAutospacing="0" w:after="0" w:afterAutospacing="0"/>
        <w:rPr>
          <w:rStyle w:val="a4"/>
          <w:rFonts w:asciiTheme="majorHAnsi" w:hAnsiTheme="majorHAnsi"/>
          <w:sz w:val="24"/>
          <w:szCs w:val="24"/>
          <w:lang w:val="az-Latn-AZ"/>
        </w:rPr>
      </w:pPr>
    </w:p>
    <w:p w:rsidR="004431C0" w:rsidRPr="00B84CB1" w:rsidRDefault="00B84CB1" w:rsidP="004431C0">
      <w:pPr>
        <w:pStyle w:val="a3"/>
        <w:spacing w:before="0" w:beforeAutospacing="0" w:after="0" w:afterAutospacing="0"/>
        <w:ind w:left="993" w:hanging="993"/>
        <w:rPr>
          <w:rFonts w:asciiTheme="majorHAnsi" w:hAnsiTheme="majorHAnsi"/>
          <w:sz w:val="24"/>
          <w:szCs w:val="24"/>
          <w:lang w:val="az-Latn-AZ"/>
        </w:rPr>
      </w:pPr>
      <w:r>
        <w:rPr>
          <w:rStyle w:val="a4"/>
          <w:rFonts w:asciiTheme="majorHAnsi" w:hAnsiTheme="majorHAnsi"/>
          <w:sz w:val="24"/>
          <w:szCs w:val="24"/>
          <w:lang w:val="az-Latn-AZ"/>
        </w:rPr>
        <w:t xml:space="preserve">Fəsil </w:t>
      </w:r>
      <w:r w:rsidR="004431C0" w:rsidRPr="00267C2A">
        <w:rPr>
          <w:rStyle w:val="a4"/>
          <w:rFonts w:asciiTheme="majorHAnsi" w:hAnsiTheme="majorHAnsi"/>
          <w:sz w:val="24"/>
          <w:szCs w:val="24"/>
          <w:lang w:val="az-Latn-AZ"/>
        </w:rPr>
        <w:t xml:space="preserve">4. </w:t>
      </w:r>
      <w:r>
        <w:rPr>
          <w:rStyle w:val="a4"/>
          <w:rFonts w:asciiTheme="majorHAnsi" w:hAnsiTheme="majorHAnsi"/>
          <w:sz w:val="24"/>
          <w:szCs w:val="24"/>
          <w:lang w:val="az-Latn-AZ"/>
        </w:rPr>
        <w:t xml:space="preserve">Nitq mədəniyyəti və ünsiyyət qaydaları </w:t>
      </w:r>
    </w:p>
    <w:p w:rsidR="00755E11" w:rsidRPr="00B84CB1" w:rsidRDefault="004431C0" w:rsidP="00755E11">
      <w:pPr>
        <w:pStyle w:val="a3"/>
        <w:spacing w:before="0" w:beforeAutospacing="0" w:after="0" w:afterAutospacing="0"/>
        <w:ind w:left="993" w:hanging="993"/>
        <w:jc w:val="both"/>
        <w:rPr>
          <w:rFonts w:asciiTheme="majorHAnsi" w:hAnsiTheme="majorHAnsi"/>
          <w:b/>
          <w:sz w:val="24"/>
          <w:szCs w:val="24"/>
          <w:lang w:val="az-Latn-AZ"/>
        </w:rPr>
      </w:pPr>
      <w:r w:rsidRPr="00267C2A">
        <w:rPr>
          <w:rStyle w:val="a4"/>
          <w:rFonts w:asciiTheme="majorHAnsi" w:hAnsiTheme="majorHAnsi"/>
          <w:b w:val="0"/>
          <w:sz w:val="24"/>
          <w:szCs w:val="24"/>
          <w:lang w:val="az-Latn-AZ"/>
        </w:rPr>
        <w:t xml:space="preserve">4.1. </w:t>
      </w:r>
      <w:r w:rsidR="00B84CB1">
        <w:rPr>
          <w:rStyle w:val="a4"/>
          <w:rFonts w:asciiTheme="majorHAnsi" w:hAnsiTheme="majorHAnsi"/>
          <w:b w:val="0"/>
          <w:sz w:val="24"/>
          <w:szCs w:val="24"/>
          <w:lang w:val="az-Latn-AZ"/>
        </w:rPr>
        <w:t>Nitq mədəniyyəti</w:t>
      </w:r>
    </w:p>
    <w:p w:rsidR="000B66AB" w:rsidRPr="00B84CB1" w:rsidRDefault="00767BB3" w:rsidP="00755E11">
      <w:pPr>
        <w:pStyle w:val="a3"/>
        <w:spacing w:before="0" w:beforeAutospacing="0" w:after="0" w:afterAutospacing="0"/>
        <w:ind w:left="993" w:hanging="993"/>
        <w:jc w:val="both"/>
        <w:rPr>
          <w:rStyle w:val="a4"/>
          <w:rFonts w:asciiTheme="majorHAnsi" w:hAnsiTheme="majorHAnsi"/>
          <w:b w:val="0"/>
          <w:bCs w:val="0"/>
          <w:sz w:val="24"/>
          <w:szCs w:val="24"/>
          <w:lang w:val="az-Latn-AZ"/>
        </w:rPr>
      </w:pPr>
      <w:r w:rsidRPr="00B84CB1">
        <w:rPr>
          <w:rStyle w:val="a4"/>
          <w:rFonts w:asciiTheme="majorHAnsi" w:hAnsiTheme="majorHAnsi"/>
          <w:b w:val="0"/>
          <w:sz w:val="24"/>
          <w:szCs w:val="24"/>
          <w:lang w:val="az-Latn-AZ"/>
        </w:rPr>
        <w:t xml:space="preserve">4.2. </w:t>
      </w:r>
      <w:r w:rsidR="00B84CB1">
        <w:rPr>
          <w:rStyle w:val="a4"/>
          <w:rFonts w:asciiTheme="majorHAnsi" w:hAnsiTheme="majorHAnsi"/>
          <w:b w:val="0"/>
          <w:sz w:val="24"/>
          <w:szCs w:val="24"/>
          <w:lang w:val="az-Latn-AZ"/>
        </w:rPr>
        <w:t>Ümumi ünsiyyət qaydaları</w:t>
      </w:r>
    </w:p>
    <w:p w:rsidR="00755E11" w:rsidRPr="00B84CB1" w:rsidRDefault="00755E11" w:rsidP="00755E11">
      <w:pPr>
        <w:pStyle w:val="a3"/>
        <w:spacing w:before="0" w:beforeAutospacing="0" w:after="0" w:afterAutospacing="0"/>
        <w:ind w:left="993" w:hanging="993"/>
        <w:rPr>
          <w:rFonts w:asciiTheme="majorHAnsi" w:hAnsiTheme="majorHAnsi"/>
          <w:b/>
          <w:sz w:val="24"/>
          <w:szCs w:val="24"/>
          <w:lang w:val="az-Latn-AZ"/>
        </w:rPr>
      </w:pPr>
      <w:r w:rsidRPr="00B84CB1">
        <w:rPr>
          <w:rStyle w:val="a4"/>
          <w:rFonts w:asciiTheme="majorHAnsi" w:hAnsiTheme="majorHAnsi"/>
          <w:b w:val="0"/>
          <w:sz w:val="24"/>
          <w:szCs w:val="24"/>
          <w:lang w:val="az-Latn-AZ"/>
        </w:rPr>
        <w:t xml:space="preserve">4.3. </w:t>
      </w:r>
      <w:r w:rsidR="00B84CB1">
        <w:rPr>
          <w:rStyle w:val="a4"/>
          <w:rFonts w:asciiTheme="majorHAnsi" w:hAnsiTheme="majorHAnsi"/>
          <w:b w:val="0"/>
          <w:sz w:val="24"/>
          <w:szCs w:val="24"/>
          <w:lang w:val="az-Latn-AZ"/>
        </w:rPr>
        <w:t>Xarici görünüş və geyim tərzi</w:t>
      </w:r>
    </w:p>
    <w:p w:rsidR="00755E11" w:rsidRPr="00B84CB1" w:rsidRDefault="00755E11" w:rsidP="003C6A5D">
      <w:pPr>
        <w:pStyle w:val="a3"/>
        <w:spacing w:before="0" w:beforeAutospacing="0" w:after="0" w:afterAutospacing="0"/>
        <w:rPr>
          <w:rStyle w:val="a4"/>
          <w:rFonts w:asciiTheme="majorHAnsi" w:hAnsiTheme="majorHAnsi"/>
          <w:sz w:val="24"/>
          <w:szCs w:val="24"/>
          <w:lang w:val="az-Latn-AZ"/>
        </w:rPr>
      </w:pPr>
    </w:p>
    <w:p w:rsidR="00767BB3" w:rsidRPr="00B84CB1" w:rsidRDefault="00B84CB1" w:rsidP="003C6A5D">
      <w:pPr>
        <w:pStyle w:val="a3"/>
        <w:spacing w:before="0" w:beforeAutospacing="0" w:after="0" w:afterAutospacing="0"/>
        <w:rPr>
          <w:rStyle w:val="a4"/>
          <w:rFonts w:asciiTheme="majorHAnsi" w:hAnsiTheme="majorHAnsi"/>
          <w:sz w:val="24"/>
          <w:szCs w:val="24"/>
          <w:lang w:val="az-Latn-AZ"/>
        </w:rPr>
      </w:pPr>
      <w:r>
        <w:rPr>
          <w:rStyle w:val="a4"/>
          <w:rFonts w:asciiTheme="majorHAnsi" w:hAnsiTheme="majorHAnsi"/>
          <w:sz w:val="24"/>
          <w:szCs w:val="24"/>
          <w:lang w:val="az-Latn-AZ"/>
        </w:rPr>
        <w:t xml:space="preserve">Fəsil </w:t>
      </w:r>
      <w:r w:rsidR="00B21F07" w:rsidRPr="00B84CB1">
        <w:rPr>
          <w:rStyle w:val="a4"/>
          <w:rFonts w:asciiTheme="majorHAnsi" w:hAnsiTheme="majorHAnsi"/>
          <w:sz w:val="24"/>
          <w:szCs w:val="24"/>
          <w:lang w:val="az-Latn-AZ"/>
        </w:rPr>
        <w:t xml:space="preserve">5. </w:t>
      </w:r>
      <w:r>
        <w:rPr>
          <w:rStyle w:val="a4"/>
          <w:rFonts w:asciiTheme="majorHAnsi" w:hAnsiTheme="majorHAnsi"/>
          <w:sz w:val="24"/>
          <w:szCs w:val="24"/>
          <w:lang w:val="az-Latn-AZ"/>
        </w:rPr>
        <w:t>Assosiasiya Prezidentinə və Assosiasiya fəaliyyətinin bütün idarəetmə səviyyələrində olan digər rəhbərlərə peşə-etika tələbləri</w:t>
      </w:r>
    </w:p>
    <w:p w:rsidR="00560602" w:rsidRPr="00B84CB1" w:rsidRDefault="00560602" w:rsidP="00560602">
      <w:pPr>
        <w:pStyle w:val="a3"/>
        <w:spacing w:before="0" w:beforeAutospacing="0" w:after="0" w:afterAutospacing="0"/>
        <w:rPr>
          <w:rStyle w:val="a4"/>
          <w:rFonts w:asciiTheme="majorHAnsi" w:hAnsiTheme="majorHAnsi"/>
          <w:sz w:val="24"/>
          <w:szCs w:val="24"/>
          <w:lang w:val="az-Latn-AZ"/>
        </w:rPr>
      </w:pPr>
    </w:p>
    <w:p w:rsidR="007F39DC" w:rsidRPr="00A32D2E" w:rsidRDefault="00B84CB1" w:rsidP="007F39DC">
      <w:pPr>
        <w:pStyle w:val="a3"/>
        <w:spacing w:before="0" w:beforeAutospacing="0" w:after="0" w:afterAutospacing="0"/>
        <w:jc w:val="both"/>
        <w:rPr>
          <w:rFonts w:asciiTheme="majorHAnsi" w:hAnsiTheme="majorHAnsi"/>
          <w:b/>
          <w:sz w:val="24"/>
          <w:szCs w:val="24"/>
          <w:lang w:val="az-Latn-AZ"/>
        </w:rPr>
      </w:pPr>
      <w:r>
        <w:rPr>
          <w:rFonts w:asciiTheme="majorHAnsi" w:hAnsiTheme="majorHAnsi"/>
          <w:b/>
          <w:sz w:val="24"/>
          <w:szCs w:val="24"/>
          <w:lang w:val="az-Latn-AZ"/>
        </w:rPr>
        <w:t xml:space="preserve">Fəsil </w:t>
      </w:r>
      <w:r w:rsidR="007F39DC" w:rsidRPr="00A32D2E">
        <w:rPr>
          <w:rFonts w:asciiTheme="majorHAnsi" w:hAnsiTheme="majorHAnsi"/>
          <w:b/>
          <w:sz w:val="24"/>
          <w:szCs w:val="24"/>
          <w:lang w:val="az-Latn-AZ"/>
        </w:rPr>
        <w:t xml:space="preserve">6. </w:t>
      </w:r>
      <w:r w:rsidR="00A32D2E">
        <w:rPr>
          <w:rFonts w:asciiTheme="majorHAnsi" w:hAnsiTheme="majorHAnsi"/>
          <w:b/>
          <w:sz w:val="24"/>
          <w:szCs w:val="24"/>
          <w:lang w:val="az-Latn-AZ"/>
        </w:rPr>
        <w:t xml:space="preserve">Skaut ofislərinin və </w:t>
      </w:r>
      <w:r w:rsidR="00E95D1C">
        <w:rPr>
          <w:rFonts w:asciiTheme="majorHAnsi" w:hAnsiTheme="majorHAnsi"/>
          <w:b/>
          <w:sz w:val="24"/>
          <w:szCs w:val="24"/>
          <w:lang w:val="az-Latn-AZ"/>
        </w:rPr>
        <w:t>təlim</w:t>
      </w:r>
      <w:r w:rsidR="00A32D2E">
        <w:rPr>
          <w:rFonts w:asciiTheme="majorHAnsi" w:hAnsiTheme="majorHAnsi"/>
          <w:b/>
          <w:sz w:val="24"/>
          <w:szCs w:val="24"/>
          <w:lang w:val="az-Latn-AZ"/>
        </w:rPr>
        <w:t xml:space="preserve"> mərkəzlərinin etika, tərtibat və saxlanılma norması </w:t>
      </w:r>
    </w:p>
    <w:p w:rsidR="007F39DC" w:rsidRPr="00A32D2E" w:rsidRDefault="007F39DC" w:rsidP="00A32D2E">
      <w:pPr>
        <w:pStyle w:val="a3"/>
        <w:spacing w:before="0" w:beforeAutospacing="0" w:after="0" w:afterAutospacing="0"/>
        <w:jc w:val="both"/>
        <w:rPr>
          <w:rFonts w:asciiTheme="majorHAnsi" w:hAnsiTheme="majorHAnsi"/>
          <w:b/>
          <w:sz w:val="24"/>
          <w:szCs w:val="24"/>
          <w:lang w:val="az-Latn-AZ"/>
        </w:rPr>
      </w:pPr>
      <w:r w:rsidRPr="00A32D2E">
        <w:rPr>
          <w:rStyle w:val="a4"/>
          <w:rFonts w:asciiTheme="majorHAnsi" w:hAnsiTheme="majorHAnsi"/>
          <w:b w:val="0"/>
          <w:sz w:val="24"/>
          <w:szCs w:val="24"/>
          <w:lang w:val="az-Latn-AZ"/>
        </w:rPr>
        <w:t xml:space="preserve">6.1. </w:t>
      </w:r>
      <w:r w:rsidR="00A32D2E" w:rsidRPr="00A32D2E">
        <w:rPr>
          <w:rFonts w:asciiTheme="majorHAnsi" w:hAnsiTheme="majorHAnsi"/>
          <w:sz w:val="24"/>
          <w:szCs w:val="24"/>
          <w:lang w:val="az-Latn-AZ"/>
        </w:rPr>
        <w:t xml:space="preserve">Skaut ofislərinin və </w:t>
      </w:r>
      <w:r w:rsidR="00E95D1C">
        <w:rPr>
          <w:rFonts w:asciiTheme="majorHAnsi" w:hAnsiTheme="majorHAnsi"/>
          <w:sz w:val="24"/>
          <w:szCs w:val="24"/>
          <w:lang w:val="az-Latn-AZ"/>
        </w:rPr>
        <w:t>təlim</w:t>
      </w:r>
      <w:r w:rsidR="00A32D2E" w:rsidRPr="00A32D2E">
        <w:rPr>
          <w:rFonts w:asciiTheme="majorHAnsi" w:hAnsiTheme="majorHAnsi"/>
          <w:sz w:val="24"/>
          <w:szCs w:val="24"/>
          <w:lang w:val="az-Latn-AZ"/>
        </w:rPr>
        <w:t xml:space="preserve"> mərkəzlərinin tərtibat və saxlanılma norması</w:t>
      </w:r>
      <w:r w:rsidR="00A32D2E">
        <w:rPr>
          <w:rFonts w:asciiTheme="majorHAnsi" w:hAnsiTheme="majorHAnsi"/>
          <w:b/>
          <w:sz w:val="24"/>
          <w:szCs w:val="24"/>
          <w:lang w:val="az-Latn-AZ"/>
        </w:rPr>
        <w:t xml:space="preserve"> </w:t>
      </w:r>
    </w:p>
    <w:p w:rsidR="00A32D2E" w:rsidRPr="00A32D2E" w:rsidRDefault="007F39DC" w:rsidP="00A32D2E">
      <w:pPr>
        <w:pStyle w:val="a3"/>
        <w:spacing w:before="0" w:beforeAutospacing="0" w:after="0" w:afterAutospacing="0"/>
        <w:jc w:val="both"/>
        <w:rPr>
          <w:rFonts w:asciiTheme="majorHAnsi" w:hAnsiTheme="majorHAnsi"/>
          <w:sz w:val="24"/>
          <w:szCs w:val="24"/>
          <w:lang w:val="az-Latn-AZ"/>
        </w:rPr>
      </w:pPr>
      <w:r w:rsidRPr="00A32D2E">
        <w:rPr>
          <w:rStyle w:val="a4"/>
          <w:rFonts w:asciiTheme="majorHAnsi" w:hAnsiTheme="majorHAnsi"/>
          <w:b w:val="0"/>
          <w:sz w:val="24"/>
          <w:szCs w:val="24"/>
          <w:lang w:val="az-Latn-AZ"/>
        </w:rPr>
        <w:t xml:space="preserve">6.2. </w:t>
      </w:r>
      <w:r w:rsidR="00A32D2E" w:rsidRPr="00A32D2E">
        <w:rPr>
          <w:rFonts w:asciiTheme="majorHAnsi" w:hAnsiTheme="majorHAnsi"/>
          <w:sz w:val="24"/>
          <w:szCs w:val="24"/>
          <w:lang w:val="az-Latn-AZ"/>
        </w:rPr>
        <w:t>Skaut ofislə</w:t>
      </w:r>
      <w:r w:rsidR="00A32D2E">
        <w:rPr>
          <w:rFonts w:asciiTheme="majorHAnsi" w:hAnsiTheme="majorHAnsi"/>
          <w:sz w:val="24"/>
          <w:szCs w:val="24"/>
          <w:lang w:val="az-Latn-AZ"/>
        </w:rPr>
        <w:t>rinə</w:t>
      </w:r>
      <w:r w:rsidR="00A32D2E" w:rsidRPr="00A32D2E">
        <w:rPr>
          <w:rFonts w:asciiTheme="majorHAnsi" w:hAnsiTheme="majorHAnsi"/>
          <w:sz w:val="24"/>
          <w:szCs w:val="24"/>
          <w:lang w:val="az-Latn-AZ"/>
        </w:rPr>
        <w:t xml:space="preserve"> </w:t>
      </w:r>
      <w:r w:rsidR="00A32D2E">
        <w:rPr>
          <w:rFonts w:asciiTheme="majorHAnsi" w:hAnsiTheme="majorHAnsi"/>
          <w:sz w:val="24"/>
          <w:szCs w:val="24"/>
          <w:lang w:val="az-Latn-AZ"/>
        </w:rPr>
        <w:t xml:space="preserve">/ </w:t>
      </w:r>
      <w:r w:rsidR="00E95D1C">
        <w:rPr>
          <w:rFonts w:asciiTheme="majorHAnsi" w:hAnsiTheme="majorHAnsi"/>
          <w:sz w:val="24"/>
          <w:szCs w:val="24"/>
          <w:lang w:val="az-Latn-AZ"/>
        </w:rPr>
        <w:t>təlim</w:t>
      </w:r>
      <w:r w:rsidR="00A32D2E" w:rsidRPr="00A32D2E">
        <w:rPr>
          <w:rFonts w:asciiTheme="majorHAnsi" w:hAnsiTheme="majorHAnsi"/>
          <w:sz w:val="24"/>
          <w:szCs w:val="24"/>
          <w:lang w:val="az-Latn-AZ"/>
        </w:rPr>
        <w:t xml:space="preserve"> mərkəzlə</w:t>
      </w:r>
      <w:r w:rsidR="00A32D2E">
        <w:rPr>
          <w:rFonts w:asciiTheme="majorHAnsi" w:hAnsiTheme="majorHAnsi"/>
          <w:sz w:val="24"/>
          <w:szCs w:val="24"/>
          <w:lang w:val="az-Latn-AZ"/>
        </w:rPr>
        <w:t>rinə</w:t>
      </w:r>
      <w:r w:rsidR="00A32D2E" w:rsidRPr="00A32D2E">
        <w:rPr>
          <w:rFonts w:asciiTheme="majorHAnsi" w:hAnsiTheme="majorHAnsi"/>
          <w:sz w:val="24"/>
          <w:szCs w:val="24"/>
          <w:lang w:val="az-Latn-AZ"/>
        </w:rPr>
        <w:t xml:space="preserve"> </w:t>
      </w:r>
      <w:r w:rsidR="00A32D2E">
        <w:rPr>
          <w:rFonts w:asciiTheme="majorHAnsi" w:hAnsiTheme="majorHAnsi"/>
          <w:sz w:val="24"/>
          <w:szCs w:val="24"/>
          <w:lang w:val="az-Latn-AZ"/>
        </w:rPr>
        <w:t xml:space="preserve">gələnlərlə ünsiyyət xüsusiyyətləri </w:t>
      </w:r>
    </w:p>
    <w:p w:rsidR="001D3CC0" w:rsidRPr="00267C2A" w:rsidRDefault="00931580" w:rsidP="009547D8">
      <w:pPr>
        <w:pStyle w:val="a3"/>
        <w:spacing w:before="0" w:beforeAutospacing="0" w:after="0" w:afterAutospacing="0"/>
        <w:rPr>
          <w:rFonts w:asciiTheme="majorHAnsi" w:hAnsiTheme="majorHAnsi"/>
          <w:sz w:val="24"/>
          <w:szCs w:val="24"/>
          <w:lang w:val="az-Latn-AZ"/>
        </w:rPr>
      </w:pPr>
      <w:r w:rsidRPr="00267C2A">
        <w:rPr>
          <w:rStyle w:val="a4"/>
          <w:rFonts w:asciiTheme="majorHAnsi" w:hAnsiTheme="majorHAnsi"/>
          <w:b w:val="0"/>
          <w:sz w:val="24"/>
          <w:szCs w:val="24"/>
          <w:lang w:val="az-Latn-AZ"/>
        </w:rPr>
        <w:t xml:space="preserve">6.3. </w:t>
      </w:r>
      <w:r w:rsidR="00A32D2E">
        <w:rPr>
          <w:rStyle w:val="a4"/>
          <w:rFonts w:asciiTheme="majorHAnsi" w:hAnsiTheme="majorHAnsi"/>
          <w:b w:val="0"/>
          <w:sz w:val="24"/>
          <w:szCs w:val="24"/>
          <w:lang w:val="az-Latn-AZ"/>
        </w:rPr>
        <w:t>İnformasiya ilə davranış qaydaları</w:t>
      </w:r>
    </w:p>
    <w:p w:rsidR="00A32D2E" w:rsidRDefault="00A32D2E" w:rsidP="007F39DC">
      <w:pPr>
        <w:pStyle w:val="a3"/>
        <w:spacing w:before="0" w:beforeAutospacing="0" w:after="0" w:afterAutospacing="0"/>
        <w:rPr>
          <w:rStyle w:val="a4"/>
          <w:rFonts w:asciiTheme="majorHAnsi" w:hAnsiTheme="majorHAnsi"/>
          <w:sz w:val="24"/>
          <w:szCs w:val="24"/>
          <w:lang w:val="az-Latn-AZ"/>
        </w:rPr>
      </w:pPr>
    </w:p>
    <w:p w:rsidR="007F39DC" w:rsidRPr="00A32D2E" w:rsidRDefault="00A32D2E" w:rsidP="007F39DC">
      <w:pPr>
        <w:pStyle w:val="a3"/>
        <w:spacing w:before="0" w:beforeAutospacing="0" w:after="0" w:afterAutospacing="0"/>
        <w:rPr>
          <w:rFonts w:asciiTheme="majorHAnsi" w:hAnsiTheme="majorHAnsi"/>
          <w:sz w:val="24"/>
          <w:szCs w:val="24"/>
          <w:lang w:val="az-Latn-AZ"/>
        </w:rPr>
      </w:pPr>
      <w:r>
        <w:rPr>
          <w:rStyle w:val="a4"/>
          <w:rFonts w:asciiTheme="majorHAnsi" w:hAnsiTheme="majorHAnsi"/>
          <w:sz w:val="24"/>
          <w:szCs w:val="24"/>
          <w:lang w:val="az-Latn-AZ"/>
        </w:rPr>
        <w:t xml:space="preserve">Fəsil </w:t>
      </w:r>
      <w:r w:rsidR="007F39DC" w:rsidRPr="00A32D2E">
        <w:rPr>
          <w:rStyle w:val="a4"/>
          <w:rFonts w:asciiTheme="majorHAnsi" w:hAnsiTheme="majorHAnsi"/>
          <w:sz w:val="24"/>
          <w:szCs w:val="24"/>
          <w:lang w:val="az-Latn-AZ"/>
        </w:rPr>
        <w:t xml:space="preserve">7. </w:t>
      </w:r>
      <w:r>
        <w:rPr>
          <w:rStyle w:val="a4"/>
          <w:rFonts w:asciiTheme="majorHAnsi" w:hAnsiTheme="majorHAnsi"/>
          <w:sz w:val="24"/>
          <w:szCs w:val="24"/>
          <w:lang w:val="az-Latn-AZ"/>
        </w:rPr>
        <w:t>Ayrıca etika problemləri</w:t>
      </w:r>
    </w:p>
    <w:p w:rsidR="007F39DC" w:rsidRPr="00A32D2E" w:rsidRDefault="007F39DC" w:rsidP="007F39DC">
      <w:pPr>
        <w:pStyle w:val="a3"/>
        <w:spacing w:before="0" w:beforeAutospacing="0" w:after="0" w:afterAutospacing="0"/>
        <w:rPr>
          <w:rStyle w:val="a4"/>
          <w:rFonts w:asciiTheme="majorHAnsi" w:hAnsiTheme="majorHAnsi"/>
          <w:b w:val="0"/>
          <w:sz w:val="24"/>
          <w:szCs w:val="24"/>
          <w:lang w:val="az-Latn-AZ"/>
        </w:rPr>
      </w:pPr>
      <w:r w:rsidRPr="00A32D2E">
        <w:rPr>
          <w:rStyle w:val="a4"/>
          <w:rFonts w:asciiTheme="majorHAnsi" w:hAnsiTheme="majorHAnsi"/>
          <w:b w:val="0"/>
          <w:sz w:val="24"/>
          <w:szCs w:val="24"/>
          <w:lang w:val="az-Latn-AZ"/>
        </w:rPr>
        <w:t xml:space="preserve">7.1. </w:t>
      </w:r>
      <w:r w:rsidR="00A32D2E">
        <w:rPr>
          <w:rStyle w:val="a4"/>
          <w:rFonts w:asciiTheme="majorHAnsi" w:hAnsiTheme="majorHAnsi"/>
          <w:b w:val="0"/>
          <w:sz w:val="24"/>
          <w:szCs w:val="24"/>
          <w:lang w:val="az-Latn-AZ"/>
        </w:rPr>
        <w:t>Assosias</w:t>
      </w:r>
      <w:r w:rsidR="00267C2A">
        <w:rPr>
          <w:rStyle w:val="a4"/>
          <w:rFonts w:asciiTheme="majorHAnsi" w:hAnsiTheme="majorHAnsi"/>
          <w:b w:val="0"/>
          <w:sz w:val="24"/>
          <w:szCs w:val="24"/>
          <w:lang w:val="az-Latn-AZ"/>
        </w:rPr>
        <w:t>i</w:t>
      </w:r>
      <w:r w:rsidR="00A32D2E">
        <w:rPr>
          <w:rStyle w:val="a4"/>
          <w:rFonts w:asciiTheme="majorHAnsi" w:hAnsiTheme="majorHAnsi"/>
          <w:b w:val="0"/>
          <w:sz w:val="24"/>
          <w:szCs w:val="24"/>
          <w:lang w:val="az-Latn-AZ"/>
        </w:rPr>
        <w:t>yada qeyri-rəsmi münasibətlər</w:t>
      </w:r>
    </w:p>
    <w:p w:rsidR="00931580" w:rsidRPr="00A32D2E" w:rsidRDefault="00931580" w:rsidP="00931580">
      <w:pPr>
        <w:pStyle w:val="a3"/>
        <w:spacing w:before="0" w:beforeAutospacing="0" w:after="0" w:afterAutospacing="0"/>
        <w:jc w:val="both"/>
        <w:rPr>
          <w:rStyle w:val="a4"/>
          <w:rFonts w:asciiTheme="majorHAnsi" w:hAnsiTheme="majorHAnsi"/>
          <w:b w:val="0"/>
          <w:sz w:val="24"/>
          <w:szCs w:val="24"/>
          <w:lang w:val="az-Latn-AZ"/>
        </w:rPr>
      </w:pPr>
      <w:r w:rsidRPr="00A32D2E">
        <w:rPr>
          <w:rStyle w:val="a4"/>
          <w:rFonts w:asciiTheme="majorHAnsi" w:hAnsiTheme="majorHAnsi"/>
          <w:b w:val="0"/>
          <w:sz w:val="24"/>
          <w:szCs w:val="24"/>
          <w:lang w:val="az-Latn-AZ"/>
        </w:rPr>
        <w:t xml:space="preserve">7.2. </w:t>
      </w:r>
      <w:r w:rsidR="00A32D2E">
        <w:rPr>
          <w:rStyle w:val="a4"/>
          <w:rFonts w:asciiTheme="majorHAnsi" w:hAnsiTheme="majorHAnsi"/>
          <w:b w:val="0"/>
          <w:sz w:val="24"/>
          <w:szCs w:val="24"/>
          <w:lang w:val="az-Latn-AZ"/>
        </w:rPr>
        <w:t xml:space="preserve">Hədiyyələrin qəbul edilmə qaydası </w:t>
      </w:r>
    </w:p>
    <w:p w:rsidR="00931580" w:rsidRPr="00A32D2E" w:rsidRDefault="00931580" w:rsidP="00931580">
      <w:pPr>
        <w:pStyle w:val="a3"/>
        <w:spacing w:before="0" w:beforeAutospacing="0" w:after="0" w:afterAutospacing="0"/>
        <w:jc w:val="both"/>
        <w:rPr>
          <w:rFonts w:asciiTheme="majorHAnsi" w:hAnsiTheme="majorHAnsi"/>
          <w:sz w:val="24"/>
          <w:szCs w:val="24"/>
          <w:lang w:val="az-Latn-AZ"/>
        </w:rPr>
      </w:pPr>
      <w:r w:rsidRPr="00A32D2E">
        <w:rPr>
          <w:rFonts w:asciiTheme="majorHAnsi" w:hAnsiTheme="majorHAnsi"/>
          <w:sz w:val="24"/>
          <w:szCs w:val="24"/>
          <w:lang w:val="az-Latn-AZ"/>
        </w:rPr>
        <w:t xml:space="preserve">7.3. </w:t>
      </w:r>
      <w:r w:rsidR="00A32D2E">
        <w:rPr>
          <w:rFonts w:asciiTheme="majorHAnsi" w:hAnsiTheme="majorHAnsi"/>
          <w:sz w:val="24"/>
          <w:szCs w:val="24"/>
          <w:lang w:val="az-Latn-AZ"/>
        </w:rPr>
        <w:t>Maraqların mün</w:t>
      </w:r>
      <w:r w:rsidR="00267C2A">
        <w:rPr>
          <w:rFonts w:asciiTheme="majorHAnsi" w:hAnsiTheme="majorHAnsi"/>
          <w:sz w:val="24"/>
          <w:szCs w:val="24"/>
          <w:lang w:val="az-Latn-AZ"/>
        </w:rPr>
        <w:t>a</w:t>
      </w:r>
      <w:r w:rsidR="00A32D2E">
        <w:rPr>
          <w:rFonts w:asciiTheme="majorHAnsi" w:hAnsiTheme="majorHAnsi"/>
          <w:sz w:val="24"/>
          <w:szCs w:val="24"/>
          <w:lang w:val="az-Latn-AZ"/>
        </w:rPr>
        <w:t>qişəsi</w:t>
      </w:r>
    </w:p>
    <w:p w:rsidR="00931580" w:rsidRPr="00A32D2E" w:rsidRDefault="00931580" w:rsidP="00931580">
      <w:pPr>
        <w:pStyle w:val="a3"/>
        <w:spacing w:before="0" w:beforeAutospacing="0" w:after="0" w:afterAutospacing="0"/>
        <w:jc w:val="both"/>
        <w:rPr>
          <w:rFonts w:asciiTheme="majorHAnsi" w:hAnsiTheme="majorHAnsi"/>
          <w:sz w:val="24"/>
          <w:szCs w:val="24"/>
          <w:lang w:val="az-Latn-AZ"/>
        </w:rPr>
      </w:pPr>
    </w:p>
    <w:p w:rsidR="00931580" w:rsidRPr="00A32D2E" w:rsidRDefault="00931580" w:rsidP="007F39DC">
      <w:pPr>
        <w:pStyle w:val="a3"/>
        <w:spacing w:before="0" w:beforeAutospacing="0" w:after="0" w:afterAutospacing="0"/>
        <w:rPr>
          <w:rStyle w:val="a4"/>
          <w:rFonts w:asciiTheme="majorHAnsi" w:hAnsiTheme="majorHAnsi"/>
          <w:b w:val="0"/>
          <w:sz w:val="24"/>
          <w:szCs w:val="24"/>
          <w:lang w:val="az-Latn-AZ"/>
        </w:rPr>
      </w:pPr>
    </w:p>
    <w:p w:rsidR="007F39DC" w:rsidRPr="00A32D2E" w:rsidRDefault="007F39DC" w:rsidP="007F39DC">
      <w:pPr>
        <w:pStyle w:val="a3"/>
        <w:spacing w:before="0" w:beforeAutospacing="0" w:after="0" w:afterAutospacing="0"/>
        <w:rPr>
          <w:rFonts w:asciiTheme="majorHAnsi" w:hAnsiTheme="majorHAnsi"/>
          <w:sz w:val="24"/>
          <w:szCs w:val="24"/>
          <w:lang w:val="az-Latn-AZ"/>
        </w:rPr>
      </w:pPr>
    </w:p>
    <w:p w:rsidR="001D3CC0" w:rsidRPr="00A32D2E" w:rsidRDefault="001D3CC0" w:rsidP="009547D8">
      <w:pPr>
        <w:pStyle w:val="a3"/>
        <w:spacing w:before="0" w:beforeAutospacing="0" w:after="0" w:afterAutospacing="0"/>
        <w:rPr>
          <w:rFonts w:asciiTheme="majorHAnsi" w:hAnsiTheme="majorHAnsi"/>
          <w:sz w:val="24"/>
          <w:szCs w:val="24"/>
          <w:lang w:val="az-Latn-AZ"/>
        </w:rPr>
      </w:pPr>
    </w:p>
    <w:p w:rsidR="001D3CC0" w:rsidRPr="00A32D2E" w:rsidRDefault="001D3CC0" w:rsidP="009547D8">
      <w:pPr>
        <w:pStyle w:val="a3"/>
        <w:spacing w:before="0" w:beforeAutospacing="0" w:after="0" w:afterAutospacing="0"/>
        <w:rPr>
          <w:rFonts w:asciiTheme="majorHAnsi" w:hAnsiTheme="majorHAnsi"/>
          <w:sz w:val="24"/>
          <w:szCs w:val="24"/>
          <w:lang w:val="az-Latn-AZ"/>
        </w:rPr>
      </w:pPr>
    </w:p>
    <w:p w:rsidR="001D3CC0" w:rsidRPr="00A32D2E" w:rsidRDefault="001D3CC0" w:rsidP="009547D8">
      <w:pPr>
        <w:pStyle w:val="a3"/>
        <w:spacing w:before="0" w:beforeAutospacing="0" w:after="0" w:afterAutospacing="0"/>
        <w:rPr>
          <w:rFonts w:asciiTheme="majorHAnsi" w:hAnsiTheme="majorHAnsi"/>
          <w:sz w:val="24"/>
          <w:szCs w:val="24"/>
          <w:lang w:val="az-Latn-AZ"/>
        </w:rPr>
      </w:pPr>
    </w:p>
    <w:p w:rsidR="001D3CC0" w:rsidRPr="00A32D2E" w:rsidRDefault="001D3CC0" w:rsidP="009547D8">
      <w:pPr>
        <w:pStyle w:val="a3"/>
        <w:spacing w:before="0" w:beforeAutospacing="0" w:after="0" w:afterAutospacing="0"/>
        <w:rPr>
          <w:rFonts w:asciiTheme="majorHAnsi" w:hAnsiTheme="majorHAnsi"/>
          <w:sz w:val="24"/>
          <w:szCs w:val="24"/>
          <w:lang w:val="az-Latn-AZ"/>
        </w:rPr>
      </w:pPr>
    </w:p>
    <w:p w:rsidR="007F39DC" w:rsidRPr="00A32D2E" w:rsidRDefault="007F39DC" w:rsidP="009547D8">
      <w:pPr>
        <w:pStyle w:val="a3"/>
        <w:spacing w:before="0" w:beforeAutospacing="0" w:after="0" w:afterAutospacing="0"/>
        <w:rPr>
          <w:rFonts w:asciiTheme="majorHAnsi" w:hAnsiTheme="majorHAnsi"/>
          <w:sz w:val="24"/>
          <w:szCs w:val="24"/>
          <w:lang w:val="az-Latn-AZ"/>
        </w:rPr>
      </w:pPr>
    </w:p>
    <w:p w:rsidR="007F39DC" w:rsidRDefault="007F39DC" w:rsidP="009547D8">
      <w:pPr>
        <w:pStyle w:val="a3"/>
        <w:spacing w:before="0" w:beforeAutospacing="0" w:after="0" w:afterAutospacing="0"/>
        <w:rPr>
          <w:rFonts w:asciiTheme="majorHAnsi" w:hAnsiTheme="majorHAnsi"/>
          <w:sz w:val="24"/>
          <w:szCs w:val="24"/>
          <w:lang w:val="az-Latn-AZ"/>
        </w:rPr>
      </w:pPr>
    </w:p>
    <w:p w:rsidR="00A32D2E" w:rsidRDefault="00A32D2E" w:rsidP="009547D8">
      <w:pPr>
        <w:pStyle w:val="a3"/>
        <w:spacing w:before="0" w:beforeAutospacing="0" w:after="0" w:afterAutospacing="0"/>
        <w:rPr>
          <w:rFonts w:asciiTheme="majorHAnsi" w:hAnsiTheme="majorHAnsi"/>
          <w:sz w:val="24"/>
          <w:szCs w:val="24"/>
          <w:lang w:val="az-Latn-AZ"/>
        </w:rPr>
      </w:pPr>
    </w:p>
    <w:p w:rsidR="00A32D2E" w:rsidRDefault="00A32D2E" w:rsidP="009547D8">
      <w:pPr>
        <w:pStyle w:val="a3"/>
        <w:spacing w:before="0" w:beforeAutospacing="0" w:after="0" w:afterAutospacing="0"/>
        <w:rPr>
          <w:rFonts w:asciiTheme="majorHAnsi" w:hAnsiTheme="majorHAnsi"/>
          <w:sz w:val="24"/>
          <w:szCs w:val="24"/>
          <w:lang w:val="az-Latn-AZ"/>
        </w:rPr>
      </w:pPr>
    </w:p>
    <w:p w:rsidR="00A32D2E" w:rsidRDefault="00A32D2E" w:rsidP="009547D8">
      <w:pPr>
        <w:pStyle w:val="a3"/>
        <w:spacing w:before="0" w:beforeAutospacing="0" w:after="0" w:afterAutospacing="0"/>
        <w:rPr>
          <w:rFonts w:asciiTheme="majorHAnsi" w:hAnsiTheme="majorHAnsi"/>
          <w:sz w:val="24"/>
          <w:szCs w:val="24"/>
          <w:lang w:val="az-Latn-AZ"/>
        </w:rPr>
      </w:pPr>
    </w:p>
    <w:p w:rsidR="00827385" w:rsidRDefault="00827385" w:rsidP="009547D8">
      <w:pPr>
        <w:pStyle w:val="a3"/>
        <w:spacing w:before="0" w:beforeAutospacing="0" w:after="0" w:afterAutospacing="0"/>
        <w:rPr>
          <w:rFonts w:asciiTheme="majorHAnsi" w:hAnsiTheme="majorHAnsi"/>
          <w:sz w:val="24"/>
          <w:szCs w:val="24"/>
          <w:lang w:val="az-Latn-AZ"/>
        </w:rPr>
      </w:pPr>
    </w:p>
    <w:p w:rsidR="00827385" w:rsidRDefault="00827385" w:rsidP="009547D8">
      <w:pPr>
        <w:pStyle w:val="a3"/>
        <w:spacing w:before="0" w:beforeAutospacing="0" w:after="0" w:afterAutospacing="0"/>
        <w:rPr>
          <w:rFonts w:asciiTheme="majorHAnsi" w:hAnsiTheme="majorHAnsi"/>
          <w:sz w:val="24"/>
          <w:szCs w:val="24"/>
          <w:lang w:val="az-Latn-AZ"/>
        </w:rPr>
      </w:pPr>
    </w:p>
    <w:p w:rsidR="00827385" w:rsidRPr="00A32D2E" w:rsidRDefault="00827385" w:rsidP="009547D8">
      <w:pPr>
        <w:pStyle w:val="a3"/>
        <w:spacing w:before="0" w:beforeAutospacing="0" w:after="0" w:afterAutospacing="0"/>
        <w:rPr>
          <w:rFonts w:asciiTheme="majorHAnsi" w:hAnsiTheme="majorHAnsi"/>
          <w:sz w:val="24"/>
          <w:szCs w:val="24"/>
          <w:lang w:val="az-Latn-AZ"/>
        </w:rPr>
      </w:pPr>
    </w:p>
    <w:p w:rsidR="000B66AB" w:rsidRPr="00A32D2E" w:rsidRDefault="000B66AB" w:rsidP="003C6A5D">
      <w:pPr>
        <w:pStyle w:val="a3"/>
        <w:spacing w:before="0" w:beforeAutospacing="0" w:after="0" w:afterAutospacing="0"/>
        <w:rPr>
          <w:rStyle w:val="a4"/>
          <w:rFonts w:asciiTheme="majorHAnsi" w:hAnsiTheme="majorHAnsi"/>
          <w:sz w:val="24"/>
          <w:szCs w:val="24"/>
          <w:lang w:val="az-Latn-AZ"/>
        </w:rPr>
      </w:pPr>
    </w:p>
    <w:p w:rsidR="00383647" w:rsidRPr="00A32D2E" w:rsidRDefault="00A32D2E" w:rsidP="00383647">
      <w:pPr>
        <w:pStyle w:val="a3"/>
        <w:spacing w:before="0" w:beforeAutospacing="0" w:after="0" w:afterAutospacing="0"/>
        <w:rPr>
          <w:rStyle w:val="a4"/>
          <w:rFonts w:asciiTheme="majorHAnsi" w:hAnsiTheme="majorHAnsi"/>
          <w:sz w:val="24"/>
          <w:szCs w:val="24"/>
          <w:lang w:val="az-Latn-AZ"/>
        </w:rPr>
      </w:pPr>
      <w:r>
        <w:rPr>
          <w:rStyle w:val="a4"/>
          <w:rFonts w:asciiTheme="majorHAnsi" w:hAnsiTheme="majorHAnsi"/>
          <w:sz w:val="24"/>
          <w:szCs w:val="24"/>
          <w:lang w:val="az-Latn-AZ"/>
        </w:rPr>
        <w:lastRenderedPageBreak/>
        <w:t xml:space="preserve">Fəsil </w:t>
      </w:r>
      <w:r w:rsidR="00383647" w:rsidRPr="00A32D2E">
        <w:rPr>
          <w:rStyle w:val="a4"/>
          <w:rFonts w:asciiTheme="majorHAnsi" w:hAnsiTheme="majorHAnsi"/>
          <w:sz w:val="24"/>
          <w:szCs w:val="24"/>
          <w:lang w:val="az-Latn-AZ"/>
        </w:rPr>
        <w:t xml:space="preserve">1. </w:t>
      </w:r>
      <w:r>
        <w:rPr>
          <w:rStyle w:val="a4"/>
          <w:rFonts w:asciiTheme="majorHAnsi" w:hAnsiTheme="majorHAnsi"/>
          <w:sz w:val="24"/>
          <w:szCs w:val="24"/>
          <w:lang w:val="az-Latn-AZ"/>
        </w:rPr>
        <w:t>Əsas müddəalar</w:t>
      </w:r>
    </w:p>
    <w:p w:rsidR="00931580" w:rsidRPr="00A32D2E" w:rsidRDefault="00931580" w:rsidP="00383647">
      <w:pPr>
        <w:pStyle w:val="a3"/>
        <w:spacing w:before="0" w:beforeAutospacing="0" w:after="0" w:afterAutospacing="0"/>
        <w:rPr>
          <w:rFonts w:asciiTheme="majorHAnsi" w:hAnsiTheme="majorHAnsi"/>
          <w:sz w:val="24"/>
          <w:szCs w:val="24"/>
          <w:lang w:val="az-Latn-AZ"/>
        </w:rPr>
      </w:pPr>
    </w:p>
    <w:p w:rsidR="00A32D2E" w:rsidRPr="00F022A7" w:rsidRDefault="003C6A5D" w:rsidP="00A32D2E">
      <w:pPr>
        <w:pStyle w:val="a3"/>
        <w:spacing w:before="0" w:beforeAutospacing="0" w:after="0" w:afterAutospacing="0"/>
        <w:rPr>
          <w:rStyle w:val="a4"/>
          <w:rFonts w:asciiTheme="majorHAnsi" w:hAnsiTheme="majorHAnsi"/>
          <w:b w:val="0"/>
          <w:sz w:val="24"/>
          <w:szCs w:val="24"/>
          <w:lang w:val="az-Latn-AZ"/>
        </w:rPr>
      </w:pPr>
      <w:r w:rsidRPr="00A32D2E">
        <w:rPr>
          <w:rStyle w:val="a4"/>
          <w:rFonts w:asciiTheme="majorHAnsi" w:hAnsiTheme="majorHAnsi"/>
          <w:sz w:val="24"/>
          <w:szCs w:val="24"/>
          <w:lang w:val="az-Latn-AZ"/>
        </w:rPr>
        <w:t>1</w:t>
      </w:r>
      <w:r w:rsidR="00383647" w:rsidRPr="00A32D2E">
        <w:rPr>
          <w:rStyle w:val="a4"/>
          <w:rFonts w:asciiTheme="majorHAnsi" w:hAnsiTheme="majorHAnsi"/>
          <w:sz w:val="24"/>
          <w:szCs w:val="24"/>
          <w:lang w:val="az-Latn-AZ"/>
        </w:rPr>
        <w:t xml:space="preserve"> </w:t>
      </w:r>
      <w:r w:rsidRPr="00A32D2E">
        <w:rPr>
          <w:rStyle w:val="a4"/>
          <w:rFonts w:asciiTheme="majorHAnsi" w:hAnsiTheme="majorHAnsi"/>
          <w:sz w:val="24"/>
          <w:szCs w:val="24"/>
          <w:lang w:val="az-Latn-AZ"/>
        </w:rPr>
        <w:t>.</w:t>
      </w:r>
      <w:r w:rsidR="00383647" w:rsidRPr="00A32D2E">
        <w:rPr>
          <w:rStyle w:val="a4"/>
          <w:rFonts w:asciiTheme="majorHAnsi" w:hAnsiTheme="majorHAnsi"/>
          <w:sz w:val="24"/>
          <w:szCs w:val="24"/>
          <w:lang w:val="az-Latn-AZ"/>
        </w:rPr>
        <w:t xml:space="preserve">1. </w:t>
      </w:r>
      <w:r w:rsidR="00A32D2E" w:rsidRPr="00A32D2E">
        <w:rPr>
          <w:rStyle w:val="a4"/>
          <w:rFonts w:asciiTheme="majorHAnsi" w:hAnsiTheme="majorHAnsi"/>
          <w:sz w:val="24"/>
          <w:szCs w:val="24"/>
          <w:lang w:val="az-Latn-AZ"/>
        </w:rPr>
        <w:t xml:space="preserve">Azərbaycan Skautlar Assosiasiyasının Böyüklərin etika </w:t>
      </w:r>
      <w:r w:rsidR="00A42EC4">
        <w:rPr>
          <w:rStyle w:val="a4"/>
          <w:rFonts w:asciiTheme="majorHAnsi" w:hAnsiTheme="majorHAnsi"/>
          <w:sz w:val="24"/>
          <w:szCs w:val="24"/>
          <w:lang w:val="az-Latn-AZ"/>
        </w:rPr>
        <w:t>qayda</w:t>
      </w:r>
      <w:r w:rsidR="00A32D2E" w:rsidRPr="00A32D2E">
        <w:rPr>
          <w:rStyle w:val="a4"/>
          <w:rFonts w:asciiTheme="majorHAnsi" w:hAnsiTheme="majorHAnsi"/>
          <w:sz w:val="24"/>
          <w:szCs w:val="24"/>
          <w:lang w:val="az-Latn-AZ"/>
        </w:rPr>
        <w:t>sinin təyinatı</w:t>
      </w:r>
    </w:p>
    <w:p w:rsidR="00383647" w:rsidRPr="00267C2A" w:rsidRDefault="00383647" w:rsidP="00383647">
      <w:pPr>
        <w:pStyle w:val="a3"/>
        <w:spacing w:before="0" w:beforeAutospacing="0" w:after="0" w:afterAutospacing="0"/>
        <w:rPr>
          <w:rFonts w:asciiTheme="majorHAnsi" w:hAnsiTheme="majorHAnsi"/>
          <w:sz w:val="24"/>
          <w:szCs w:val="24"/>
          <w:lang w:val="az-Latn-AZ"/>
        </w:rPr>
      </w:pP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1. </w:t>
      </w:r>
      <w:r w:rsidR="00801DE4" w:rsidRPr="00801DE4">
        <w:rPr>
          <w:rStyle w:val="a4"/>
          <w:rFonts w:asciiTheme="majorHAnsi" w:hAnsiTheme="majorHAnsi"/>
          <w:b w:val="0"/>
          <w:sz w:val="24"/>
          <w:szCs w:val="24"/>
          <w:lang w:val="az-Latn-AZ"/>
        </w:rPr>
        <w:t xml:space="preserve">Azərbaycan Skautlar Assosiasiyasının Böyüklərin etika </w:t>
      </w:r>
      <w:r w:rsidR="00A42EC4">
        <w:rPr>
          <w:rStyle w:val="a4"/>
          <w:rFonts w:asciiTheme="majorHAnsi" w:hAnsiTheme="majorHAnsi"/>
          <w:b w:val="0"/>
          <w:sz w:val="24"/>
          <w:szCs w:val="24"/>
          <w:lang w:val="az-Latn-AZ"/>
        </w:rPr>
        <w:t>qayda</w:t>
      </w:r>
      <w:r w:rsidR="00801DE4">
        <w:rPr>
          <w:rStyle w:val="a4"/>
          <w:rFonts w:asciiTheme="majorHAnsi" w:hAnsiTheme="majorHAnsi"/>
          <w:b w:val="0"/>
          <w:sz w:val="24"/>
          <w:szCs w:val="24"/>
          <w:lang w:val="az-Latn-AZ"/>
        </w:rPr>
        <w:t>si</w:t>
      </w:r>
      <w:r w:rsidR="00801DE4" w:rsidRPr="00A32D2E">
        <w:rPr>
          <w:rStyle w:val="a4"/>
          <w:rFonts w:asciiTheme="majorHAnsi" w:hAnsiTheme="majorHAnsi"/>
          <w:sz w:val="24"/>
          <w:szCs w:val="24"/>
          <w:lang w:val="az-Latn-AZ"/>
        </w:rPr>
        <w:t xml:space="preserve"> </w:t>
      </w:r>
      <w:r w:rsidRPr="00267C2A">
        <w:rPr>
          <w:rFonts w:asciiTheme="majorHAnsi" w:hAnsiTheme="majorHAnsi"/>
          <w:sz w:val="24"/>
          <w:szCs w:val="24"/>
          <w:lang w:val="az-Latn-AZ"/>
        </w:rPr>
        <w:t>(</w:t>
      </w:r>
      <w:r w:rsidR="00801DE4">
        <w:rPr>
          <w:rFonts w:asciiTheme="majorHAnsi" w:hAnsiTheme="majorHAnsi"/>
          <w:sz w:val="24"/>
          <w:szCs w:val="24"/>
          <w:lang w:val="az-Latn-AZ"/>
        </w:rPr>
        <w:t xml:space="preserve">bundan sonra </w:t>
      </w:r>
      <w:r w:rsidRPr="00267C2A">
        <w:rPr>
          <w:rFonts w:asciiTheme="majorHAnsi" w:hAnsiTheme="majorHAnsi"/>
          <w:sz w:val="24"/>
          <w:szCs w:val="24"/>
          <w:lang w:val="az-Latn-AZ"/>
        </w:rPr>
        <w:t xml:space="preserve">– </w:t>
      </w:r>
      <w:r w:rsidR="00A42EC4">
        <w:rPr>
          <w:rFonts w:asciiTheme="majorHAnsi" w:hAnsiTheme="majorHAnsi"/>
          <w:sz w:val="24"/>
          <w:szCs w:val="24"/>
          <w:lang w:val="az-Latn-AZ"/>
        </w:rPr>
        <w:t>Qayda</w:t>
      </w:r>
      <w:r w:rsidRPr="00267C2A">
        <w:rPr>
          <w:rFonts w:asciiTheme="majorHAnsi" w:hAnsiTheme="majorHAnsi"/>
          <w:sz w:val="24"/>
          <w:szCs w:val="24"/>
          <w:lang w:val="az-Latn-AZ"/>
        </w:rPr>
        <w:t xml:space="preserve">) </w:t>
      </w:r>
      <w:r w:rsidR="00801DE4">
        <w:rPr>
          <w:rFonts w:asciiTheme="majorHAnsi" w:hAnsiTheme="majorHAnsi"/>
          <w:sz w:val="24"/>
          <w:szCs w:val="24"/>
          <w:lang w:val="az-Latn-AZ"/>
        </w:rPr>
        <w:t xml:space="preserve">bütün böyük liderlərin, könüllülərin, </w:t>
      </w:r>
      <w:r w:rsidR="00E95D1C">
        <w:rPr>
          <w:rFonts w:asciiTheme="majorHAnsi" w:hAnsiTheme="majorHAnsi"/>
          <w:sz w:val="24"/>
          <w:szCs w:val="24"/>
          <w:lang w:val="az-Latn-AZ"/>
        </w:rPr>
        <w:t>təlimçi</w:t>
      </w:r>
      <w:r w:rsidR="00801DE4">
        <w:rPr>
          <w:rFonts w:asciiTheme="majorHAnsi" w:hAnsiTheme="majorHAnsi"/>
          <w:sz w:val="24"/>
          <w:szCs w:val="24"/>
          <w:lang w:val="az-Latn-AZ"/>
        </w:rPr>
        <w:t>lərin, ödənişli əməkdaşların, konsultantların, Assosiasiyanın bütüm səviyyələrində  18 yaşından yuxarı seçilmiş və təyin edilmiş orqan rəhbərlərinin (bundan sonra – Assosiasiyada böyüklər) peşə-əxlaq dərsliyidir</w:t>
      </w:r>
      <w:r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2. </w:t>
      </w:r>
      <w:r w:rsidR="00A42EC4">
        <w:rPr>
          <w:rFonts w:asciiTheme="majorHAnsi" w:hAnsiTheme="majorHAnsi"/>
          <w:sz w:val="24"/>
          <w:szCs w:val="24"/>
          <w:lang w:val="az-Latn-AZ"/>
        </w:rPr>
        <w:t>Qayda</w:t>
      </w:r>
      <w:r w:rsidR="00C67A02">
        <w:rPr>
          <w:rFonts w:asciiTheme="majorHAnsi" w:hAnsiTheme="majorHAnsi"/>
          <w:sz w:val="24"/>
          <w:szCs w:val="24"/>
          <w:lang w:val="az-Latn-AZ"/>
        </w:rPr>
        <w:t xml:space="preserve"> peşə-etika normaları külliyatı kimi Azərbaycan Skautları Assosiasiyasında (bundan sonra – Assosiasiyada) böyüklər üçün aşağıda sadalananları təyin</w:t>
      </w:r>
      <w:r w:rsidR="00394461">
        <w:rPr>
          <w:rFonts w:asciiTheme="majorHAnsi" w:hAnsiTheme="majorHAnsi"/>
          <w:sz w:val="24"/>
          <w:szCs w:val="24"/>
          <w:lang w:val="az-Latn-AZ"/>
        </w:rPr>
        <w:t xml:space="preserve"> e</w:t>
      </w:r>
      <w:r w:rsidR="00C67A02">
        <w:rPr>
          <w:rFonts w:asciiTheme="majorHAnsi" w:hAnsiTheme="majorHAnsi"/>
          <w:sz w:val="24"/>
          <w:szCs w:val="24"/>
          <w:lang w:val="az-Latn-AZ"/>
        </w:rPr>
        <w:t>dir</w:t>
      </w:r>
      <w:r w:rsidR="003C6A5D"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863207">
        <w:rPr>
          <w:rFonts w:asciiTheme="majorHAnsi" w:eastAsia="Symbol" w:hAnsiTheme="majorHAnsi"/>
          <w:sz w:val="24"/>
          <w:szCs w:val="24"/>
          <w:lang w:val="az-Latn-AZ"/>
        </w:rPr>
        <w:t>skaut təşkilatında böyüklərin fəaliyyətinin əxlaqi dəyərlərini</w:t>
      </w:r>
      <w:r w:rsidR="003C6A5D" w:rsidRPr="00267C2A">
        <w:rPr>
          <w:rFonts w:asciiTheme="majorHAnsi" w:hAnsiTheme="majorHAnsi"/>
          <w:sz w:val="24"/>
          <w:szCs w:val="24"/>
          <w:lang w:val="az-Latn-AZ"/>
        </w:rPr>
        <w:t xml:space="preserve">, </w:t>
      </w:r>
      <w:r w:rsidR="00863207">
        <w:rPr>
          <w:rFonts w:asciiTheme="majorHAnsi" w:hAnsiTheme="majorHAnsi"/>
          <w:sz w:val="24"/>
          <w:szCs w:val="24"/>
          <w:lang w:val="az-Latn-AZ"/>
        </w:rPr>
        <w:t>öhdəliklərini və prinsiplərini</w:t>
      </w:r>
      <w:r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863207">
        <w:rPr>
          <w:rFonts w:asciiTheme="majorHAnsi" w:eastAsia="Symbol" w:hAnsiTheme="majorHAnsi"/>
          <w:sz w:val="24"/>
          <w:szCs w:val="24"/>
          <w:lang w:val="az-Latn-AZ"/>
        </w:rPr>
        <w:t>kollektivdə davranışa, qarşılıqlı münasibətlər peşə-etika tələblərini</w:t>
      </w:r>
      <w:r w:rsidRPr="00267C2A">
        <w:rPr>
          <w:rFonts w:asciiTheme="majorHAnsi" w:hAnsiTheme="majorHAnsi"/>
          <w:sz w:val="24"/>
          <w:szCs w:val="24"/>
          <w:lang w:val="az-Latn-AZ"/>
        </w:rPr>
        <w:t>;</w:t>
      </w:r>
    </w:p>
    <w:p w:rsidR="00383647" w:rsidRPr="00267C2A" w:rsidRDefault="00383647" w:rsidP="001B7832">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3. </w:t>
      </w:r>
      <w:r w:rsidR="00863207">
        <w:rPr>
          <w:rFonts w:asciiTheme="majorHAnsi" w:hAnsiTheme="majorHAnsi"/>
          <w:sz w:val="24"/>
          <w:szCs w:val="24"/>
          <w:lang w:val="az-Latn-AZ"/>
        </w:rPr>
        <w:t xml:space="preserve">Bu </w:t>
      </w:r>
      <w:r w:rsidR="00A42EC4">
        <w:rPr>
          <w:rFonts w:asciiTheme="majorHAnsi" w:hAnsiTheme="majorHAnsi"/>
          <w:sz w:val="24"/>
          <w:szCs w:val="24"/>
          <w:lang w:val="az-Latn-AZ"/>
        </w:rPr>
        <w:t>qayda</w:t>
      </w:r>
      <w:r w:rsidR="00863207">
        <w:rPr>
          <w:rFonts w:asciiTheme="majorHAnsi" w:hAnsiTheme="majorHAnsi"/>
          <w:sz w:val="24"/>
          <w:szCs w:val="24"/>
          <w:lang w:val="az-Latn-AZ"/>
        </w:rPr>
        <w:t xml:space="preserve"> aşağıdakı məqsədlərə xidmət edir</w:t>
      </w:r>
      <w:r w:rsidRPr="00267C2A">
        <w:rPr>
          <w:rFonts w:asciiTheme="majorHAnsi" w:hAnsiTheme="majorHAnsi"/>
          <w:sz w:val="24"/>
          <w:szCs w:val="24"/>
          <w:lang w:val="az-Latn-AZ"/>
        </w:rPr>
        <w:t>:</w:t>
      </w:r>
    </w:p>
    <w:p w:rsidR="003C6A5D" w:rsidRPr="00267C2A" w:rsidRDefault="0086320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Pr>
          <w:rFonts w:asciiTheme="majorHAnsi" w:hAnsiTheme="majorHAnsi"/>
          <w:sz w:val="24"/>
          <w:szCs w:val="24"/>
          <w:lang w:val="az-Latn-AZ"/>
        </w:rPr>
        <w:t xml:space="preserve"> Assosiasiyanın üzv-uşaqlarının hüquq, maraq həyat və sağlamlıqlarının şərtsiz müdafiəsi</w:t>
      </w:r>
      <w:r w:rsidR="003C6A5D" w:rsidRPr="00267C2A">
        <w:rPr>
          <w:rFonts w:asciiTheme="majorHAnsi" w:hAnsiTheme="majorHAnsi"/>
          <w:sz w:val="24"/>
          <w:szCs w:val="24"/>
          <w:lang w:val="az-Latn-AZ"/>
        </w:rPr>
        <w:t xml:space="preserve">; </w:t>
      </w:r>
    </w:p>
    <w:p w:rsidR="001B7832"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863207">
        <w:rPr>
          <w:rFonts w:asciiTheme="majorHAnsi" w:eastAsia="Symbol" w:hAnsiTheme="majorHAnsi"/>
          <w:sz w:val="24"/>
          <w:szCs w:val="24"/>
          <w:lang w:val="az-Latn-AZ"/>
        </w:rPr>
        <w:t xml:space="preserve">Assosiasiyada böyüklərin əxlaqi-etik əsaslarının və peşə davranışlarının </w:t>
      </w:r>
      <w:r w:rsidR="000610A4">
        <w:rPr>
          <w:rFonts w:asciiTheme="majorHAnsi" w:hAnsiTheme="majorHAnsi"/>
          <w:sz w:val="24"/>
          <w:szCs w:val="24"/>
          <w:lang w:val="az-Latn-AZ"/>
        </w:rPr>
        <w:t>təyin edilməsi</w:t>
      </w:r>
      <w:r w:rsidR="001B7832" w:rsidRPr="00267C2A">
        <w:rPr>
          <w:rFonts w:asciiTheme="majorHAnsi" w:hAnsiTheme="majorHAnsi"/>
          <w:sz w:val="24"/>
          <w:szCs w:val="24"/>
          <w:lang w:val="az-Latn-AZ"/>
        </w:rPr>
        <w:t>;</w:t>
      </w:r>
    </w:p>
    <w:p w:rsidR="00383647" w:rsidRPr="00267C2A" w:rsidRDefault="001B7832"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0610A4">
        <w:rPr>
          <w:rFonts w:asciiTheme="majorHAnsi" w:hAnsiTheme="majorHAnsi"/>
          <w:sz w:val="24"/>
          <w:szCs w:val="24"/>
          <w:lang w:val="az-Latn-AZ"/>
        </w:rPr>
        <w:t xml:space="preserve">Assosiasiyada qəbul edilmiş peşə etikası və etiketi sahəsində əqidə və baxışlar vahidliyinin </w:t>
      </w:r>
      <w:r w:rsidR="00CE739C">
        <w:rPr>
          <w:rFonts w:asciiTheme="majorHAnsi" w:hAnsiTheme="majorHAnsi"/>
          <w:sz w:val="24"/>
          <w:szCs w:val="24"/>
          <w:lang w:val="az-Latn-AZ"/>
        </w:rPr>
        <w:t>formalaşdırılması</w:t>
      </w:r>
      <w:r w:rsidR="00383647"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CE739C" w:rsidRPr="00267C2A">
        <w:rPr>
          <w:rFonts w:asciiTheme="majorHAnsi" w:eastAsia="Symbol" w:hAnsiTheme="majorHAnsi"/>
          <w:sz w:val="24"/>
          <w:szCs w:val="24"/>
          <w:lang w:val="az-Latn-AZ"/>
        </w:rPr>
        <w:t>     </w:t>
      </w:r>
      <w:r w:rsidR="00CE739C">
        <w:rPr>
          <w:rFonts w:asciiTheme="majorHAnsi" w:eastAsia="Symbol" w:hAnsiTheme="majorHAnsi"/>
          <w:sz w:val="24"/>
          <w:szCs w:val="24"/>
          <w:lang w:val="az-Latn-AZ"/>
        </w:rPr>
        <w:t>Assosiasiyada böyüklərin birgə fəaliyyəti prosesində meydana çıxan qarşılıqlı münasibətlərin peşə-etika problemlərinin tənzimlənməsi</w:t>
      </w:r>
      <w:r w:rsidRPr="00267C2A">
        <w:rPr>
          <w:rFonts w:asciiTheme="majorHAnsi" w:hAnsiTheme="majorHAnsi"/>
          <w:sz w:val="24"/>
          <w:szCs w:val="24"/>
          <w:lang w:val="az-Latn-AZ"/>
        </w:rPr>
        <w:t>;</w:t>
      </w:r>
    </w:p>
    <w:p w:rsidR="003C6A5D"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CE739C" w:rsidRPr="00267C2A">
        <w:rPr>
          <w:rFonts w:asciiTheme="majorHAnsi" w:eastAsia="Symbol" w:hAnsiTheme="majorHAnsi"/>
          <w:sz w:val="24"/>
          <w:szCs w:val="24"/>
          <w:lang w:val="az-Latn-AZ"/>
        </w:rPr>
        <w:t>     </w:t>
      </w:r>
      <w:r w:rsidR="00CE739C">
        <w:rPr>
          <w:rFonts w:asciiTheme="majorHAnsi" w:eastAsia="Symbol" w:hAnsiTheme="majorHAnsi"/>
          <w:sz w:val="24"/>
          <w:szCs w:val="24"/>
          <w:lang w:val="az-Latn-AZ"/>
        </w:rPr>
        <w:t xml:space="preserve">Assosiasiya skautlarına – şagirdlərinə müsbət nümunənin göstərilməsi; </w:t>
      </w:r>
    </w:p>
    <w:p w:rsidR="001B7832" w:rsidRPr="00267C2A" w:rsidRDefault="003C6A5D"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CE739C">
        <w:rPr>
          <w:rFonts w:asciiTheme="majorHAnsi" w:hAnsiTheme="majorHAnsi"/>
          <w:sz w:val="24"/>
          <w:szCs w:val="24"/>
          <w:lang w:val="az-Latn-AZ"/>
        </w:rPr>
        <w:t xml:space="preserve">   Məqsədi layiqli Azərbaycan Respublikası vətəndaşlarının yetişdirilməsi olan təşkilat kimi Azərbaycan Skautlar Assosiasiyanın müsbət imicinin formalaşması</w:t>
      </w:r>
      <w:r w:rsidR="001B7832" w:rsidRPr="00267C2A">
        <w:rPr>
          <w:rFonts w:asciiTheme="majorHAnsi" w:hAnsiTheme="majorHAnsi"/>
          <w:sz w:val="24"/>
          <w:szCs w:val="24"/>
          <w:lang w:val="az-Latn-AZ"/>
        </w:rPr>
        <w:t>;</w:t>
      </w:r>
    </w:p>
    <w:p w:rsidR="003C6A5D" w:rsidRPr="00267C2A" w:rsidRDefault="001B7832"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ED7A1E">
        <w:rPr>
          <w:rFonts w:asciiTheme="majorHAnsi" w:hAnsiTheme="majorHAnsi"/>
          <w:sz w:val="24"/>
          <w:szCs w:val="24"/>
          <w:lang w:val="az-Latn-AZ"/>
        </w:rPr>
        <w:tab/>
      </w:r>
      <w:r w:rsidR="007B7003">
        <w:rPr>
          <w:rFonts w:asciiTheme="majorHAnsi" w:hAnsiTheme="majorHAnsi"/>
          <w:sz w:val="24"/>
          <w:szCs w:val="24"/>
          <w:lang w:val="az-Latn-AZ"/>
        </w:rPr>
        <w:t xml:space="preserve">Assosiasiyanın Azərbaycanda olduğu kimi, beynəlxalq səviyyədə də məziyyətlərinin qəbul edilməsi; </w:t>
      </w:r>
    </w:p>
    <w:p w:rsidR="00383647" w:rsidRPr="00267C2A" w:rsidRDefault="003C6A5D"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1B7832" w:rsidRPr="00267C2A">
        <w:rPr>
          <w:rFonts w:asciiTheme="majorHAnsi" w:hAnsiTheme="majorHAnsi"/>
          <w:sz w:val="24"/>
          <w:szCs w:val="24"/>
          <w:lang w:val="az-Latn-AZ"/>
        </w:rPr>
        <w:t xml:space="preserve"> </w:t>
      </w:r>
      <w:r w:rsidR="007B7003">
        <w:rPr>
          <w:rFonts w:asciiTheme="majorHAnsi" w:hAnsiTheme="majorHAnsi"/>
          <w:sz w:val="24"/>
          <w:szCs w:val="24"/>
          <w:lang w:val="az-Latn-AZ"/>
        </w:rPr>
        <w:t xml:space="preserve"> Assosiasiyanın bütün fəaliyyət səviyyələrində skaut qanununa və vədinə əməl edilməsi</w:t>
      </w:r>
      <w:r w:rsidR="00383647"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4. </w:t>
      </w:r>
      <w:r w:rsidR="007B7003">
        <w:rPr>
          <w:rFonts w:asciiTheme="majorHAnsi" w:hAnsiTheme="majorHAnsi"/>
          <w:sz w:val="24"/>
          <w:szCs w:val="24"/>
          <w:lang w:val="az-Latn-AZ"/>
        </w:rPr>
        <w:t xml:space="preserve">Funksional təyinatına görə </w:t>
      </w:r>
      <w:r w:rsidR="00A42EC4">
        <w:rPr>
          <w:rFonts w:asciiTheme="majorHAnsi" w:hAnsiTheme="majorHAnsi"/>
          <w:sz w:val="24"/>
          <w:szCs w:val="24"/>
          <w:lang w:val="az-Latn-AZ"/>
        </w:rPr>
        <w:t>Qayda</w:t>
      </w:r>
      <w:r w:rsidRPr="00267C2A">
        <w:rPr>
          <w:rFonts w:asciiTheme="majorHAnsi" w:hAnsiTheme="majorHAnsi"/>
          <w:sz w:val="24"/>
          <w:szCs w:val="24"/>
          <w:lang w:val="az-Latn-AZ"/>
        </w:rPr>
        <w:t>:</w:t>
      </w:r>
    </w:p>
    <w:p w:rsidR="00383647" w:rsidRPr="00267C2A" w:rsidRDefault="00383647" w:rsidP="001B7832">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1B7832" w:rsidRPr="00267C2A">
        <w:rPr>
          <w:rFonts w:asciiTheme="majorHAnsi" w:eastAsia="Symbol" w:hAnsiTheme="majorHAnsi"/>
          <w:sz w:val="24"/>
          <w:szCs w:val="24"/>
          <w:lang w:val="az-Latn-AZ"/>
        </w:rPr>
        <w:t> </w:t>
      </w:r>
      <w:r w:rsidR="007B7003" w:rsidRPr="00267C2A">
        <w:rPr>
          <w:rFonts w:asciiTheme="majorHAnsi" w:hAnsiTheme="majorHAnsi"/>
          <w:sz w:val="24"/>
          <w:szCs w:val="24"/>
          <w:lang w:val="az-Latn-AZ"/>
        </w:rPr>
        <w:t xml:space="preserve"> </w:t>
      </w:r>
      <w:r w:rsidR="007B7003">
        <w:rPr>
          <w:rFonts w:asciiTheme="majorHAnsi" w:hAnsiTheme="majorHAnsi"/>
          <w:sz w:val="24"/>
          <w:szCs w:val="24"/>
          <w:lang w:val="az-Latn-AZ"/>
        </w:rPr>
        <w:t xml:space="preserve"> Assosiasiyada böyükləri münaqişə</w:t>
      </w:r>
      <w:r w:rsidR="00132DF1">
        <w:rPr>
          <w:rFonts w:asciiTheme="majorHAnsi" w:hAnsiTheme="majorHAnsi"/>
          <w:sz w:val="24"/>
          <w:szCs w:val="24"/>
          <w:lang w:val="az-Latn-AZ"/>
        </w:rPr>
        <w:t xml:space="preserve"> və etik qeyri-müəyyənlik</w:t>
      </w:r>
      <w:r w:rsidR="007B7003">
        <w:rPr>
          <w:rFonts w:asciiTheme="majorHAnsi" w:hAnsiTheme="majorHAnsi"/>
          <w:sz w:val="24"/>
          <w:szCs w:val="24"/>
          <w:lang w:val="az-Latn-AZ"/>
        </w:rPr>
        <w:t xml:space="preserve"> vəziyyətlər</w:t>
      </w:r>
      <w:r w:rsidR="00132DF1">
        <w:rPr>
          <w:rFonts w:asciiTheme="majorHAnsi" w:hAnsiTheme="majorHAnsi"/>
          <w:sz w:val="24"/>
          <w:szCs w:val="24"/>
          <w:lang w:val="az-Latn-AZ"/>
        </w:rPr>
        <w:t>in</w:t>
      </w:r>
      <w:r w:rsidR="007B7003">
        <w:rPr>
          <w:rFonts w:asciiTheme="majorHAnsi" w:hAnsiTheme="majorHAnsi"/>
          <w:sz w:val="24"/>
          <w:szCs w:val="24"/>
          <w:lang w:val="az-Latn-AZ"/>
        </w:rPr>
        <w:t>də</w:t>
      </w:r>
      <w:r w:rsidR="00132DF1">
        <w:rPr>
          <w:rFonts w:asciiTheme="majorHAnsi" w:hAnsiTheme="majorHAnsi"/>
          <w:sz w:val="24"/>
          <w:szCs w:val="24"/>
          <w:lang w:val="az-Latn-AZ"/>
        </w:rPr>
        <w:t xml:space="preserve">, digər </w:t>
      </w:r>
      <w:r w:rsidR="003F1CDC">
        <w:rPr>
          <w:rFonts w:asciiTheme="majorHAnsi" w:hAnsiTheme="majorHAnsi"/>
          <w:sz w:val="24"/>
          <w:szCs w:val="24"/>
          <w:lang w:val="az-Latn-AZ"/>
        </w:rPr>
        <w:t xml:space="preserve">mənəvi </w:t>
      </w:r>
      <w:r w:rsidR="00132DF1">
        <w:rPr>
          <w:rFonts w:asciiTheme="majorHAnsi" w:hAnsiTheme="majorHAnsi"/>
          <w:sz w:val="24"/>
          <w:szCs w:val="24"/>
          <w:lang w:val="az-Latn-AZ"/>
        </w:rPr>
        <w:t>seçim situasiyalarında istiqamətləndirir</w:t>
      </w:r>
      <w:r w:rsidRPr="00267C2A">
        <w:rPr>
          <w:rFonts w:asciiTheme="majorHAnsi" w:hAnsiTheme="majorHAnsi"/>
          <w:sz w:val="24"/>
          <w:szCs w:val="24"/>
          <w:lang w:val="az-Latn-AZ"/>
        </w:rPr>
        <w:t>; </w:t>
      </w:r>
    </w:p>
    <w:p w:rsidR="00383647" w:rsidRPr="00267C2A" w:rsidRDefault="00383647" w:rsidP="00383647">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132DF1" w:rsidRPr="00267C2A">
        <w:rPr>
          <w:rFonts w:asciiTheme="majorHAnsi" w:eastAsia="Symbol" w:hAnsiTheme="majorHAnsi"/>
          <w:sz w:val="24"/>
          <w:szCs w:val="24"/>
          <w:lang w:val="az-Latn-AZ"/>
        </w:rPr>
        <w:t>      </w:t>
      </w:r>
      <w:r w:rsidR="00132DF1">
        <w:rPr>
          <w:rFonts w:asciiTheme="majorHAnsi" w:hAnsiTheme="majorHAnsi"/>
          <w:sz w:val="24"/>
          <w:szCs w:val="24"/>
          <w:lang w:val="az-Latn-AZ"/>
        </w:rPr>
        <w:t>Assosiasiyada böyüklərin peşə-etika davranış normalarına riayət etmələrinin təkmilləşdirilməsinə imkan yaradır</w:t>
      </w:r>
      <w:r w:rsidRPr="00267C2A">
        <w:rPr>
          <w:rFonts w:asciiTheme="majorHAnsi" w:hAnsiTheme="majorHAnsi"/>
          <w:sz w:val="24"/>
          <w:szCs w:val="24"/>
          <w:lang w:val="az-Latn-AZ"/>
        </w:rPr>
        <w:t>;</w:t>
      </w:r>
    </w:p>
    <w:p w:rsidR="003F1CDC" w:rsidRPr="003F1CDC" w:rsidRDefault="00383647" w:rsidP="003F1CDC">
      <w:pPr>
        <w:pStyle w:val="a3"/>
        <w:spacing w:before="0" w:beforeAutospacing="0" w:after="0" w:afterAutospacing="0"/>
        <w:ind w:hanging="360"/>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3F1CDC" w:rsidRPr="00267C2A">
        <w:rPr>
          <w:rFonts w:asciiTheme="majorHAnsi" w:eastAsia="Symbol" w:hAnsiTheme="majorHAnsi"/>
          <w:sz w:val="24"/>
          <w:szCs w:val="24"/>
          <w:lang w:val="az-Latn-AZ"/>
        </w:rPr>
        <w:t>     </w:t>
      </w:r>
      <w:r w:rsidR="003F1CDC">
        <w:rPr>
          <w:rFonts w:asciiTheme="majorHAnsi" w:hAnsiTheme="majorHAnsi"/>
          <w:sz w:val="24"/>
          <w:szCs w:val="24"/>
          <w:lang w:val="az-Latn-AZ"/>
        </w:rPr>
        <w:t>Assosiasiyada böyüklərin</w:t>
      </w:r>
      <w:r w:rsidR="003F1CDC">
        <w:rPr>
          <w:rFonts w:asciiTheme="majorHAnsi" w:eastAsia="Symbol" w:hAnsiTheme="majorHAnsi"/>
          <w:sz w:val="24"/>
          <w:szCs w:val="24"/>
          <w:lang w:val="az-Latn-AZ"/>
        </w:rPr>
        <w:t xml:space="preserve"> mənəvi simasına və davranışına nəzarət vasitəsi kimi çıxış edir. </w:t>
      </w:r>
    </w:p>
    <w:p w:rsidR="00383647" w:rsidRPr="003F1CDC" w:rsidRDefault="00383647" w:rsidP="00383647">
      <w:pPr>
        <w:pStyle w:val="a3"/>
        <w:spacing w:before="0" w:beforeAutospacing="0" w:after="0" w:afterAutospacing="0"/>
        <w:jc w:val="both"/>
        <w:rPr>
          <w:rFonts w:asciiTheme="majorHAnsi" w:hAnsiTheme="majorHAnsi"/>
          <w:sz w:val="24"/>
          <w:szCs w:val="24"/>
          <w:lang w:val="az-Latn-AZ"/>
        </w:rPr>
      </w:pPr>
      <w:r w:rsidRPr="003F1CDC">
        <w:rPr>
          <w:rFonts w:asciiTheme="majorHAnsi" w:hAnsiTheme="majorHAnsi"/>
          <w:sz w:val="24"/>
          <w:szCs w:val="24"/>
          <w:lang w:val="az-Latn-AZ"/>
        </w:rPr>
        <w:t>5. </w:t>
      </w:r>
      <w:r w:rsidR="00A42EC4">
        <w:rPr>
          <w:rFonts w:asciiTheme="majorHAnsi" w:hAnsiTheme="majorHAnsi"/>
          <w:sz w:val="24"/>
          <w:szCs w:val="24"/>
          <w:lang w:val="az-Latn-AZ"/>
        </w:rPr>
        <w:t>Qayda</w:t>
      </w:r>
      <w:r w:rsidR="003F1CDC">
        <w:rPr>
          <w:rFonts w:asciiTheme="majorHAnsi" w:hAnsiTheme="majorHAnsi"/>
          <w:sz w:val="24"/>
          <w:szCs w:val="24"/>
          <w:lang w:val="az-Latn-AZ"/>
        </w:rPr>
        <w:t xml:space="preserve"> Azərbaycan Respublikası Konstitusiyasının müddəaları, Azərbaycan Respublikası qanunvericiliyinin, </w:t>
      </w:r>
      <w:r w:rsidR="0056528C">
        <w:rPr>
          <w:rFonts w:asciiTheme="majorHAnsi" w:hAnsiTheme="majorHAnsi"/>
          <w:sz w:val="24"/>
          <w:szCs w:val="24"/>
          <w:lang w:val="az-Latn-AZ"/>
        </w:rPr>
        <w:t xml:space="preserve">Ümumdünya </w:t>
      </w:r>
      <w:r w:rsidR="003F1CDC">
        <w:rPr>
          <w:rFonts w:asciiTheme="majorHAnsi" w:hAnsiTheme="majorHAnsi"/>
          <w:sz w:val="24"/>
          <w:szCs w:val="24"/>
          <w:lang w:val="az-Latn-AZ"/>
        </w:rPr>
        <w:t>Skaut Hərəkatı Təşkilatının Konstitusiyasının, Azərbaycan Skautlar Assosiasiyasının tələbləri əsasında hazırlanmışdır</w:t>
      </w:r>
      <w:r w:rsidR="001B7832" w:rsidRPr="003F1CDC">
        <w:rPr>
          <w:rFonts w:asciiTheme="majorHAnsi" w:hAnsiTheme="majorHAnsi"/>
          <w:sz w:val="24"/>
          <w:szCs w:val="24"/>
          <w:lang w:val="az-Latn-AZ"/>
        </w:rPr>
        <w:t>.</w:t>
      </w:r>
    </w:p>
    <w:p w:rsidR="001B7832" w:rsidRPr="00AB6A68" w:rsidRDefault="00383647" w:rsidP="00383647">
      <w:pPr>
        <w:pStyle w:val="a3"/>
        <w:spacing w:before="0" w:beforeAutospacing="0" w:after="0" w:afterAutospacing="0"/>
        <w:jc w:val="both"/>
        <w:rPr>
          <w:rFonts w:asciiTheme="majorHAnsi" w:hAnsiTheme="majorHAnsi"/>
          <w:b/>
          <w:bCs/>
          <w:sz w:val="24"/>
          <w:szCs w:val="24"/>
          <w:lang w:val="az-Latn-AZ"/>
        </w:rPr>
      </w:pPr>
      <w:r w:rsidRPr="00AB6A68">
        <w:rPr>
          <w:rFonts w:asciiTheme="majorHAnsi" w:hAnsiTheme="majorHAnsi"/>
          <w:sz w:val="24"/>
          <w:szCs w:val="24"/>
          <w:lang w:val="az-Latn-AZ"/>
        </w:rPr>
        <w:t>6. </w:t>
      </w:r>
      <w:r w:rsidR="00A42EC4">
        <w:rPr>
          <w:rFonts w:asciiTheme="majorHAnsi" w:hAnsiTheme="majorHAnsi"/>
          <w:sz w:val="24"/>
          <w:szCs w:val="24"/>
          <w:lang w:val="az-Latn-AZ"/>
        </w:rPr>
        <w:t>Qayda</w:t>
      </w:r>
      <w:r w:rsidR="00AB6A68">
        <w:rPr>
          <w:rFonts w:asciiTheme="majorHAnsi" w:hAnsiTheme="majorHAnsi"/>
          <w:sz w:val="24"/>
          <w:szCs w:val="24"/>
          <w:lang w:val="az-Latn-AZ"/>
        </w:rPr>
        <w:t xml:space="preserve"> prinsip və normalarına şərtsiz riayət edilmə Assosiasiyada böyüklər tərəfindən götürülmüş öhdəliklərin keyfiyyətli yerinə yetirilməsinin vacib amilidir</w:t>
      </w:r>
      <w:r w:rsidRPr="00AB6A68">
        <w:rPr>
          <w:rFonts w:asciiTheme="majorHAnsi" w:hAnsiTheme="majorHAnsi"/>
          <w:sz w:val="24"/>
          <w:szCs w:val="24"/>
          <w:lang w:val="az-Latn-AZ"/>
        </w:rPr>
        <w:t>.</w:t>
      </w:r>
      <w:r w:rsidRPr="00AB6A68">
        <w:rPr>
          <w:rStyle w:val="a4"/>
          <w:rFonts w:asciiTheme="majorHAnsi" w:hAnsiTheme="majorHAnsi"/>
          <w:sz w:val="24"/>
          <w:szCs w:val="24"/>
          <w:lang w:val="az-Latn-AZ"/>
        </w:rPr>
        <w:t xml:space="preserve"> </w:t>
      </w:r>
    </w:p>
    <w:p w:rsidR="00931580" w:rsidRPr="00AB6A68" w:rsidRDefault="00383647" w:rsidP="00383647">
      <w:pPr>
        <w:pStyle w:val="a3"/>
        <w:spacing w:before="0" w:beforeAutospacing="0" w:after="0" w:afterAutospacing="0"/>
        <w:rPr>
          <w:rFonts w:asciiTheme="majorHAnsi" w:hAnsiTheme="majorHAnsi"/>
          <w:b/>
          <w:bCs/>
          <w:sz w:val="24"/>
          <w:szCs w:val="24"/>
          <w:lang w:val="az-Latn-AZ"/>
        </w:rPr>
      </w:pPr>
      <w:r w:rsidRPr="00AB6A68">
        <w:rPr>
          <w:rStyle w:val="a4"/>
          <w:rFonts w:asciiTheme="majorHAnsi" w:hAnsiTheme="majorHAnsi"/>
          <w:sz w:val="24"/>
          <w:szCs w:val="24"/>
          <w:lang w:val="az-Latn-AZ"/>
        </w:rPr>
        <w:t> </w:t>
      </w:r>
    </w:p>
    <w:p w:rsidR="00383647" w:rsidRPr="00AB6A68" w:rsidRDefault="000B66AB" w:rsidP="00383647">
      <w:pPr>
        <w:pStyle w:val="a3"/>
        <w:spacing w:before="0" w:beforeAutospacing="0" w:after="0" w:afterAutospacing="0"/>
        <w:rPr>
          <w:rStyle w:val="a4"/>
          <w:rFonts w:asciiTheme="majorHAnsi" w:hAnsiTheme="majorHAnsi"/>
          <w:sz w:val="24"/>
          <w:szCs w:val="24"/>
          <w:lang w:val="az-Latn-AZ"/>
        </w:rPr>
      </w:pPr>
      <w:r w:rsidRPr="00267C2A">
        <w:rPr>
          <w:rStyle w:val="a4"/>
          <w:rFonts w:asciiTheme="majorHAnsi" w:hAnsiTheme="majorHAnsi"/>
          <w:sz w:val="24"/>
          <w:szCs w:val="24"/>
          <w:lang w:val="az-Latn-AZ"/>
        </w:rPr>
        <w:t>1</w:t>
      </w:r>
      <w:r w:rsidR="001B7832" w:rsidRPr="00267C2A">
        <w:rPr>
          <w:rStyle w:val="a4"/>
          <w:rFonts w:asciiTheme="majorHAnsi" w:hAnsiTheme="majorHAnsi"/>
          <w:sz w:val="24"/>
          <w:szCs w:val="24"/>
          <w:lang w:val="az-Latn-AZ"/>
        </w:rPr>
        <w:t>.</w:t>
      </w:r>
      <w:r w:rsidR="00383647" w:rsidRPr="00267C2A">
        <w:rPr>
          <w:rStyle w:val="a4"/>
          <w:rFonts w:asciiTheme="majorHAnsi" w:hAnsiTheme="majorHAnsi"/>
          <w:sz w:val="24"/>
          <w:szCs w:val="24"/>
          <w:lang w:val="az-Latn-AZ"/>
        </w:rPr>
        <w:t xml:space="preserve">2. </w:t>
      </w:r>
      <w:r w:rsidR="00A42EC4">
        <w:rPr>
          <w:rStyle w:val="a4"/>
          <w:rFonts w:asciiTheme="majorHAnsi" w:hAnsiTheme="majorHAnsi"/>
          <w:sz w:val="24"/>
          <w:szCs w:val="24"/>
          <w:lang w:val="az-Latn-AZ"/>
        </w:rPr>
        <w:t>Qayda</w:t>
      </w:r>
      <w:r w:rsidR="00AB6A68">
        <w:rPr>
          <w:rStyle w:val="a4"/>
          <w:rFonts w:asciiTheme="majorHAnsi" w:hAnsiTheme="majorHAnsi"/>
          <w:sz w:val="24"/>
          <w:szCs w:val="24"/>
          <w:lang w:val="az-Latn-AZ"/>
        </w:rPr>
        <w:t>nin etibarlılıq sahəsi</w:t>
      </w:r>
    </w:p>
    <w:p w:rsidR="00931580" w:rsidRPr="00267C2A" w:rsidRDefault="00931580" w:rsidP="00383647">
      <w:pPr>
        <w:pStyle w:val="a3"/>
        <w:spacing w:before="0" w:beforeAutospacing="0" w:after="0" w:afterAutospacing="0"/>
        <w:rPr>
          <w:rFonts w:asciiTheme="majorHAnsi" w:hAnsiTheme="majorHAnsi"/>
          <w:sz w:val="24"/>
          <w:szCs w:val="24"/>
          <w:lang w:val="az-Latn-AZ"/>
        </w:rPr>
      </w:pP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1. </w:t>
      </w:r>
      <w:r w:rsidR="00A42EC4">
        <w:rPr>
          <w:rFonts w:asciiTheme="majorHAnsi" w:hAnsiTheme="majorHAnsi"/>
          <w:sz w:val="24"/>
          <w:szCs w:val="24"/>
          <w:lang w:val="az-Latn-AZ"/>
        </w:rPr>
        <w:t>Qayda</w:t>
      </w:r>
      <w:r w:rsidR="00014991">
        <w:rPr>
          <w:rFonts w:asciiTheme="majorHAnsi" w:hAnsiTheme="majorHAnsi"/>
          <w:sz w:val="24"/>
          <w:szCs w:val="24"/>
          <w:lang w:val="az-Latn-AZ"/>
        </w:rPr>
        <w:t xml:space="preserve"> tərəfindən müəyyən edilmiş davranış prinsipləri</w:t>
      </w:r>
      <w:r w:rsidR="006A3DA5">
        <w:rPr>
          <w:rFonts w:asciiTheme="majorHAnsi" w:hAnsiTheme="majorHAnsi"/>
          <w:sz w:val="24"/>
          <w:szCs w:val="24"/>
          <w:lang w:val="az-Latn-AZ"/>
        </w:rPr>
        <w:t>nə</w:t>
      </w:r>
      <w:r w:rsidR="00014991">
        <w:rPr>
          <w:rFonts w:asciiTheme="majorHAnsi" w:hAnsiTheme="majorHAnsi"/>
          <w:sz w:val="24"/>
          <w:szCs w:val="24"/>
          <w:lang w:val="az-Latn-AZ"/>
        </w:rPr>
        <w:t>, norma v</w:t>
      </w:r>
      <w:r w:rsidR="006A3DA5">
        <w:rPr>
          <w:rFonts w:asciiTheme="majorHAnsi" w:hAnsiTheme="majorHAnsi"/>
          <w:sz w:val="24"/>
          <w:szCs w:val="24"/>
          <w:lang w:val="az-Latn-AZ"/>
        </w:rPr>
        <w:t>ə</w:t>
      </w:r>
      <w:r w:rsidR="00014991">
        <w:rPr>
          <w:rFonts w:asciiTheme="majorHAnsi" w:hAnsiTheme="majorHAnsi"/>
          <w:sz w:val="24"/>
          <w:szCs w:val="24"/>
          <w:lang w:val="az-Latn-AZ"/>
        </w:rPr>
        <w:t xml:space="preserve"> qaydalarına riayət edilməsi Assosiasiya böyüklərinin tutduqları vəzifələrdən və üzərinə qoyulmuş öhdəliklərindən asılı olmayaraq onların hər birinin mənəvi borcudur</w:t>
      </w:r>
      <w:r w:rsidRPr="00267C2A">
        <w:rPr>
          <w:rFonts w:asciiTheme="majorHAnsi" w:hAnsiTheme="majorHAnsi"/>
          <w:sz w:val="24"/>
          <w:szCs w:val="24"/>
          <w:lang w:val="az-Latn-AZ"/>
        </w:rPr>
        <w:t>.</w:t>
      </w:r>
    </w:p>
    <w:p w:rsidR="001B7832" w:rsidRPr="00267C2A" w:rsidRDefault="00383647" w:rsidP="001B7832">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2. </w:t>
      </w:r>
      <w:r w:rsidR="006A3DA5">
        <w:rPr>
          <w:rFonts w:asciiTheme="majorHAnsi" w:hAnsiTheme="majorHAnsi"/>
          <w:sz w:val="24"/>
          <w:szCs w:val="24"/>
          <w:lang w:val="az-Latn-AZ"/>
        </w:rPr>
        <w:t xml:space="preserve">Assosiasiya böyükləri tərəfindən </w:t>
      </w:r>
      <w:r w:rsidR="00A42EC4">
        <w:rPr>
          <w:rFonts w:asciiTheme="majorHAnsi" w:hAnsiTheme="majorHAnsi"/>
          <w:sz w:val="24"/>
          <w:szCs w:val="24"/>
          <w:lang w:val="az-Latn-AZ"/>
        </w:rPr>
        <w:t>Qayda</w:t>
      </w:r>
      <w:r w:rsidR="006A3DA5">
        <w:rPr>
          <w:rFonts w:asciiTheme="majorHAnsi" w:hAnsiTheme="majorHAnsi"/>
          <w:sz w:val="24"/>
          <w:szCs w:val="24"/>
          <w:lang w:val="az-Latn-AZ"/>
        </w:rPr>
        <w:t xml:space="preserve"> müddəalarının qavranılması və onların yerinə yetirilməsi onların fəaliyyətinin keyfiyyətinin mütləq qiymətləndirilmə meyarı</w:t>
      </w:r>
      <w:r w:rsidRPr="00267C2A">
        <w:rPr>
          <w:rFonts w:asciiTheme="majorHAnsi" w:hAnsiTheme="majorHAnsi"/>
          <w:sz w:val="24"/>
          <w:szCs w:val="24"/>
          <w:lang w:val="az-Latn-AZ"/>
        </w:rPr>
        <w:t xml:space="preserve">, </w:t>
      </w:r>
      <w:r w:rsidR="006A3DA5">
        <w:rPr>
          <w:rFonts w:asciiTheme="majorHAnsi" w:hAnsiTheme="majorHAnsi"/>
          <w:sz w:val="24"/>
          <w:szCs w:val="24"/>
          <w:lang w:val="az-Latn-AZ"/>
        </w:rPr>
        <w:t xml:space="preserve">eləcə də Assosiasiyanın skaut – üzvlərinin </w:t>
      </w:r>
      <w:r w:rsidR="001626A0">
        <w:rPr>
          <w:rFonts w:asciiTheme="majorHAnsi" w:hAnsiTheme="majorHAnsi"/>
          <w:sz w:val="24"/>
          <w:szCs w:val="24"/>
          <w:lang w:val="az-Latn-AZ"/>
        </w:rPr>
        <w:t>hüquqlarına riayət edilməsinin rəhnidir</w:t>
      </w:r>
      <w:r w:rsidR="001B7832" w:rsidRPr="00267C2A">
        <w:rPr>
          <w:rFonts w:asciiTheme="majorHAnsi" w:hAnsiTheme="majorHAnsi"/>
          <w:sz w:val="24"/>
          <w:szCs w:val="24"/>
          <w:lang w:val="az-Latn-AZ"/>
        </w:rPr>
        <w:t xml:space="preserve">. </w:t>
      </w:r>
    </w:p>
    <w:p w:rsidR="00383647" w:rsidRPr="00267C2A" w:rsidRDefault="00383647" w:rsidP="001B7832">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lastRenderedPageBreak/>
        <w:t> </w:t>
      </w:r>
    </w:p>
    <w:p w:rsidR="00383647" w:rsidRPr="00267C2A" w:rsidRDefault="00E34E36" w:rsidP="00383647">
      <w:pPr>
        <w:pStyle w:val="a3"/>
        <w:spacing w:before="0" w:beforeAutospacing="0" w:after="0" w:afterAutospacing="0"/>
        <w:rPr>
          <w:rStyle w:val="a4"/>
          <w:rFonts w:asciiTheme="majorHAnsi" w:hAnsiTheme="majorHAnsi"/>
          <w:sz w:val="24"/>
          <w:szCs w:val="24"/>
          <w:lang w:val="az-Latn-AZ"/>
        </w:rPr>
      </w:pPr>
      <w:r w:rsidRPr="00267C2A">
        <w:rPr>
          <w:rFonts w:asciiTheme="majorHAnsi" w:hAnsiTheme="majorHAnsi"/>
          <w:b/>
          <w:sz w:val="24"/>
          <w:szCs w:val="24"/>
          <w:lang w:val="az-Latn-AZ"/>
        </w:rPr>
        <w:t>1</w:t>
      </w:r>
      <w:r w:rsidR="001B7832" w:rsidRPr="00267C2A">
        <w:rPr>
          <w:rFonts w:asciiTheme="majorHAnsi" w:hAnsiTheme="majorHAnsi"/>
          <w:b/>
          <w:sz w:val="24"/>
          <w:szCs w:val="24"/>
          <w:lang w:val="az-Latn-AZ"/>
        </w:rPr>
        <w:t>.</w:t>
      </w:r>
      <w:r w:rsidR="00383647" w:rsidRPr="00267C2A">
        <w:rPr>
          <w:rStyle w:val="a4"/>
          <w:rFonts w:asciiTheme="majorHAnsi" w:hAnsiTheme="majorHAnsi"/>
          <w:sz w:val="24"/>
          <w:szCs w:val="24"/>
          <w:lang w:val="az-Latn-AZ"/>
        </w:rPr>
        <w:t xml:space="preserve">3. </w:t>
      </w:r>
      <w:r w:rsidR="00A42EC4">
        <w:rPr>
          <w:rStyle w:val="a4"/>
          <w:rFonts w:asciiTheme="majorHAnsi" w:hAnsiTheme="majorHAnsi"/>
          <w:sz w:val="24"/>
          <w:szCs w:val="24"/>
          <w:lang w:val="az-Latn-AZ"/>
        </w:rPr>
        <w:t>Qayda</w:t>
      </w:r>
      <w:r w:rsidR="001626A0">
        <w:rPr>
          <w:rStyle w:val="a4"/>
          <w:rFonts w:asciiTheme="majorHAnsi" w:hAnsiTheme="majorHAnsi"/>
          <w:sz w:val="24"/>
          <w:szCs w:val="24"/>
          <w:lang w:val="az-Latn-AZ"/>
        </w:rPr>
        <w:t xml:space="preserve"> prinsiplərinin və normalarının pozulmasına görə məsuliyyət </w:t>
      </w:r>
    </w:p>
    <w:p w:rsidR="00931580" w:rsidRPr="00267C2A" w:rsidRDefault="00931580" w:rsidP="00383647">
      <w:pPr>
        <w:pStyle w:val="a3"/>
        <w:spacing w:before="0" w:beforeAutospacing="0" w:after="0" w:afterAutospacing="0"/>
        <w:rPr>
          <w:rFonts w:asciiTheme="majorHAnsi" w:hAnsiTheme="majorHAnsi"/>
          <w:sz w:val="24"/>
          <w:szCs w:val="24"/>
          <w:lang w:val="az-Latn-AZ"/>
        </w:rPr>
      </w:pP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1. </w:t>
      </w:r>
      <w:r w:rsidR="00A42EC4">
        <w:rPr>
          <w:rFonts w:asciiTheme="majorHAnsi" w:hAnsiTheme="majorHAnsi"/>
          <w:sz w:val="24"/>
          <w:szCs w:val="24"/>
          <w:lang w:val="az-Latn-AZ"/>
        </w:rPr>
        <w:t>Qayda</w:t>
      </w:r>
      <w:r w:rsidR="001626A0">
        <w:rPr>
          <w:rFonts w:asciiTheme="majorHAnsi" w:hAnsiTheme="majorHAnsi"/>
          <w:sz w:val="24"/>
          <w:szCs w:val="24"/>
          <w:lang w:val="az-Latn-AZ"/>
        </w:rPr>
        <w:t xml:space="preserve"> tərəfindən müəyyən edilmiş peşə-etika prinsiplərinin və normalarının pozulmasına görə Assosiasiyada böyük Baş Assambleya, Milli Komitə, Assosiasiya üzvləri, öz </w:t>
      </w:r>
      <w:r w:rsidR="000F6FEA">
        <w:rPr>
          <w:rFonts w:asciiTheme="majorHAnsi" w:hAnsiTheme="majorHAnsi"/>
          <w:sz w:val="24"/>
          <w:szCs w:val="24"/>
          <w:lang w:val="az-Latn-AZ"/>
        </w:rPr>
        <w:t xml:space="preserve">məsləkdaşları </w:t>
      </w:r>
      <w:r w:rsidR="001626A0">
        <w:rPr>
          <w:rFonts w:asciiTheme="majorHAnsi" w:hAnsiTheme="majorHAnsi"/>
          <w:sz w:val="24"/>
          <w:szCs w:val="24"/>
          <w:lang w:val="az-Latn-AZ"/>
        </w:rPr>
        <w:t>– böyüklər və öz vicdanı qarşısında mənəvi məsuliyyət daşıyır</w:t>
      </w:r>
      <w:r w:rsidRPr="00267C2A">
        <w:rPr>
          <w:rFonts w:asciiTheme="majorHAnsi" w:hAnsiTheme="majorHAnsi"/>
          <w:sz w:val="24"/>
          <w:szCs w:val="24"/>
          <w:lang w:val="az-Latn-AZ"/>
        </w:rPr>
        <w:t>.</w:t>
      </w: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2. </w:t>
      </w:r>
      <w:r w:rsidR="001626A0">
        <w:rPr>
          <w:rFonts w:asciiTheme="majorHAnsi" w:hAnsiTheme="majorHAnsi"/>
          <w:sz w:val="24"/>
          <w:szCs w:val="24"/>
          <w:lang w:val="az-Latn-AZ"/>
        </w:rPr>
        <w:t>Mənəvi məsuliyyətlə yanaşı peşə-etika prinsiplərinin və normalarının pozulmasına yol vermiş və bununla bağlı hüquq pozuntusu və</w:t>
      </w:r>
      <w:r w:rsidR="00E95D1C">
        <w:rPr>
          <w:rFonts w:asciiTheme="majorHAnsi" w:hAnsiTheme="majorHAnsi"/>
          <w:sz w:val="24"/>
          <w:szCs w:val="24"/>
          <w:lang w:val="az-Latn-AZ"/>
        </w:rPr>
        <w:t xml:space="preserve"> ya inzibati xə</w:t>
      </w:r>
      <w:r w:rsidR="001626A0">
        <w:rPr>
          <w:rFonts w:asciiTheme="majorHAnsi" w:hAnsiTheme="majorHAnsi"/>
          <w:sz w:val="24"/>
          <w:szCs w:val="24"/>
          <w:lang w:val="az-Latn-AZ"/>
        </w:rPr>
        <w:t>ta etmiş Assosiasiyada böyük inzibati məsuliyyət daşıyır</w:t>
      </w:r>
      <w:r w:rsidRPr="00267C2A">
        <w:rPr>
          <w:rFonts w:asciiTheme="majorHAnsi" w:hAnsiTheme="majorHAnsi"/>
          <w:sz w:val="24"/>
          <w:szCs w:val="24"/>
          <w:lang w:val="az-Latn-AZ"/>
        </w:rPr>
        <w:t xml:space="preserve">. </w:t>
      </w:r>
    </w:p>
    <w:p w:rsidR="00383647" w:rsidRPr="00267C2A" w:rsidRDefault="00383647"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3. </w:t>
      </w:r>
      <w:r w:rsidR="001626A0">
        <w:rPr>
          <w:rFonts w:asciiTheme="majorHAnsi" w:hAnsiTheme="majorHAnsi"/>
          <w:sz w:val="24"/>
          <w:szCs w:val="24"/>
          <w:lang w:val="az-Latn-AZ"/>
        </w:rPr>
        <w:t xml:space="preserve">Assosiasiyada böyük tərəfindən bu </w:t>
      </w:r>
      <w:r w:rsidR="00A42EC4">
        <w:rPr>
          <w:rFonts w:asciiTheme="majorHAnsi" w:hAnsiTheme="majorHAnsi"/>
          <w:sz w:val="24"/>
          <w:szCs w:val="24"/>
          <w:lang w:val="az-Latn-AZ"/>
        </w:rPr>
        <w:t>Qayda</w:t>
      </w:r>
      <w:r w:rsidR="001626A0">
        <w:rPr>
          <w:rFonts w:asciiTheme="majorHAnsi" w:hAnsiTheme="majorHAnsi"/>
          <w:sz w:val="24"/>
          <w:szCs w:val="24"/>
          <w:lang w:val="az-Latn-AZ"/>
        </w:rPr>
        <w:t xml:space="preserve"> ilə müəyyən edilən peşə-etika prinsiplərinin və normalarının pozulması</w:t>
      </w:r>
      <w:r w:rsidR="000B66AB" w:rsidRPr="00267C2A">
        <w:rPr>
          <w:rFonts w:asciiTheme="majorHAnsi" w:hAnsiTheme="majorHAnsi"/>
          <w:sz w:val="24"/>
          <w:szCs w:val="24"/>
          <w:lang w:val="az-Latn-AZ"/>
        </w:rPr>
        <w:t xml:space="preserve">, </w:t>
      </w:r>
      <w:r w:rsidR="001626A0">
        <w:rPr>
          <w:rFonts w:asciiTheme="majorHAnsi" w:hAnsiTheme="majorHAnsi"/>
          <w:sz w:val="24"/>
          <w:szCs w:val="24"/>
          <w:lang w:val="az-Latn-AZ"/>
        </w:rPr>
        <w:t xml:space="preserve">məsələnin ağırlıq dərəcəsindən </w:t>
      </w:r>
      <w:r w:rsidR="000B66AB" w:rsidRPr="00267C2A">
        <w:rPr>
          <w:rFonts w:asciiTheme="majorHAnsi" w:hAnsiTheme="majorHAnsi"/>
          <w:sz w:val="24"/>
          <w:szCs w:val="24"/>
          <w:lang w:val="az-Latn-AZ"/>
        </w:rPr>
        <w:t>(</w:t>
      </w:r>
      <w:r w:rsidR="001626A0">
        <w:rPr>
          <w:rFonts w:asciiTheme="majorHAnsi" w:hAnsiTheme="majorHAnsi"/>
          <w:sz w:val="24"/>
          <w:szCs w:val="24"/>
          <w:lang w:val="az-Latn-AZ"/>
        </w:rPr>
        <w:t>xatanın ciddiliyindən</w:t>
      </w:r>
      <w:r w:rsidR="000B66AB" w:rsidRPr="00267C2A">
        <w:rPr>
          <w:rFonts w:asciiTheme="majorHAnsi" w:hAnsiTheme="majorHAnsi"/>
          <w:sz w:val="24"/>
          <w:szCs w:val="24"/>
          <w:lang w:val="az-Latn-AZ"/>
        </w:rPr>
        <w:t>)</w:t>
      </w:r>
      <w:r w:rsidR="001626A0">
        <w:rPr>
          <w:rFonts w:asciiTheme="majorHAnsi" w:hAnsiTheme="majorHAnsi"/>
          <w:sz w:val="24"/>
          <w:szCs w:val="24"/>
          <w:lang w:val="az-Latn-AZ"/>
        </w:rPr>
        <w:t xml:space="preserve"> asılı olaraq müəyyən edilmiş qaydada nəzərdən keçirilir</w:t>
      </w:r>
      <w:r w:rsidRPr="00267C2A">
        <w:rPr>
          <w:rFonts w:asciiTheme="majorHAnsi" w:hAnsiTheme="majorHAnsi"/>
          <w:sz w:val="24"/>
          <w:szCs w:val="24"/>
          <w:lang w:val="az-Latn-AZ"/>
        </w:rPr>
        <w:t>:</w:t>
      </w:r>
    </w:p>
    <w:p w:rsidR="000B66AB" w:rsidRPr="00267C2A" w:rsidRDefault="000B66AB"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1626A0">
        <w:rPr>
          <w:rFonts w:asciiTheme="majorHAnsi" w:hAnsiTheme="majorHAnsi"/>
          <w:sz w:val="24"/>
          <w:szCs w:val="24"/>
          <w:lang w:val="az-Latn-AZ"/>
        </w:rPr>
        <w:t>bilavasitə rəhbər tərəfindən</w:t>
      </w:r>
      <w:r w:rsidRPr="00267C2A">
        <w:rPr>
          <w:rFonts w:asciiTheme="majorHAnsi" w:hAnsiTheme="majorHAnsi"/>
          <w:sz w:val="24"/>
          <w:szCs w:val="24"/>
          <w:lang w:val="az-Latn-AZ"/>
        </w:rPr>
        <w:t>;</w:t>
      </w:r>
    </w:p>
    <w:p w:rsidR="001B7832" w:rsidRPr="00267C2A" w:rsidRDefault="000B66AB"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1626A0">
        <w:rPr>
          <w:rFonts w:asciiTheme="majorHAnsi" w:hAnsiTheme="majorHAnsi"/>
          <w:sz w:val="24"/>
          <w:szCs w:val="24"/>
          <w:lang w:val="az-Latn-AZ"/>
        </w:rPr>
        <w:t xml:space="preserve">Etika </w:t>
      </w:r>
      <w:r w:rsidR="00E95D1C">
        <w:rPr>
          <w:rFonts w:asciiTheme="majorHAnsi" w:hAnsiTheme="majorHAnsi"/>
          <w:sz w:val="24"/>
          <w:szCs w:val="24"/>
          <w:lang w:val="az-Latn-AZ"/>
        </w:rPr>
        <w:t>Sub-</w:t>
      </w:r>
      <w:r w:rsidR="001626A0">
        <w:rPr>
          <w:rFonts w:asciiTheme="majorHAnsi" w:hAnsiTheme="majorHAnsi"/>
          <w:sz w:val="24"/>
          <w:szCs w:val="24"/>
          <w:lang w:val="az-Latn-AZ"/>
        </w:rPr>
        <w:t>Komitəsinin iclaslarında</w:t>
      </w:r>
      <w:r w:rsidR="001B7832" w:rsidRPr="00267C2A">
        <w:rPr>
          <w:rFonts w:asciiTheme="majorHAnsi" w:hAnsiTheme="majorHAnsi"/>
          <w:sz w:val="24"/>
          <w:szCs w:val="24"/>
          <w:lang w:val="az-Latn-AZ"/>
        </w:rPr>
        <w:t>;</w:t>
      </w:r>
    </w:p>
    <w:p w:rsidR="00383647" w:rsidRPr="001626A0" w:rsidRDefault="000B66AB" w:rsidP="00383647">
      <w:pPr>
        <w:pStyle w:val="a3"/>
        <w:spacing w:before="0" w:beforeAutospacing="0" w:after="0" w:afterAutospacing="0"/>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1626A0">
        <w:rPr>
          <w:rFonts w:asciiTheme="majorHAnsi" w:hAnsiTheme="majorHAnsi"/>
          <w:sz w:val="24"/>
          <w:szCs w:val="24"/>
          <w:lang w:val="az-Latn-AZ"/>
        </w:rPr>
        <w:t>M</w:t>
      </w:r>
      <w:r w:rsidR="00080FD6">
        <w:rPr>
          <w:rFonts w:asciiTheme="majorHAnsi" w:hAnsiTheme="majorHAnsi"/>
          <w:sz w:val="24"/>
          <w:szCs w:val="24"/>
          <w:lang w:val="az-Latn-AZ"/>
        </w:rPr>
        <w:t>i</w:t>
      </w:r>
      <w:r w:rsidR="001626A0">
        <w:rPr>
          <w:rFonts w:asciiTheme="majorHAnsi" w:hAnsiTheme="majorHAnsi"/>
          <w:sz w:val="24"/>
          <w:szCs w:val="24"/>
          <w:lang w:val="az-Latn-AZ"/>
        </w:rPr>
        <w:t>lli Komitənin iclaslarında</w:t>
      </w:r>
      <w:r w:rsidR="001B7832" w:rsidRPr="00267C2A">
        <w:rPr>
          <w:rFonts w:asciiTheme="majorHAnsi" w:hAnsiTheme="majorHAnsi"/>
          <w:sz w:val="24"/>
          <w:szCs w:val="24"/>
          <w:lang w:val="az-Latn-AZ"/>
        </w:rPr>
        <w:t>;</w:t>
      </w:r>
    </w:p>
    <w:p w:rsidR="00383647" w:rsidRPr="001626A0" w:rsidRDefault="000B66AB" w:rsidP="00383647">
      <w:pPr>
        <w:pStyle w:val="a3"/>
        <w:spacing w:before="0" w:beforeAutospacing="0" w:after="0" w:afterAutospacing="0"/>
        <w:jc w:val="both"/>
        <w:rPr>
          <w:rFonts w:asciiTheme="majorHAnsi" w:hAnsiTheme="majorHAnsi"/>
          <w:sz w:val="24"/>
          <w:szCs w:val="24"/>
          <w:lang w:val="az-Latn-AZ"/>
        </w:rPr>
      </w:pPr>
      <w:r w:rsidRPr="001626A0">
        <w:rPr>
          <w:rFonts w:asciiTheme="majorHAnsi" w:hAnsiTheme="majorHAnsi"/>
          <w:sz w:val="24"/>
          <w:szCs w:val="24"/>
          <w:lang w:val="az-Latn-AZ"/>
        </w:rPr>
        <w:t xml:space="preserve">- </w:t>
      </w:r>
      <w:r w:rsidR="001626A0">
        <w:rPr>
          <w:rFonts w:asciiTheme="majorHAnsi" w:hAnsiTheme="majorHAnsi"/>
          <w:sz w:val="24"/>
          <w:szCs w:val="24"/>
          <w:lang w:val="az-Latn-AZ"/>
        </w:rPr>
        <w:t>Baş Assambleyanı ümumi yığıncağında</w:t>
      </w:r>
      <w:r w:rsidR="00383647" w:rsidRPr="001626A0">
        <w:rPr>
          <w:rFonts w:asciiTheme="majorHAnsi" w:hAnsiTheme="majorHAnsi"/>
          <w:sz w:val="24"/>
          <w:szCs w:val="24"/>
          <w:lang w:val="az-Latn-AZ"/>
        </w:rPr>
        <w:t>;</w:t>
      </w:r>
    </w:p>
    <w:p w:rsidR="00383647" w:rsidRPr="001626A0" w:rsidRDefault="00383647" w:rsidP="00383647">
      <w:pPr>
        <w:pStyle w:val="a3"/>
        <w:spacing w:before="0" w:beforeAutospacing="0" w:after="0" w:afterAutospacing="0"/>
        <w:jc w:val="both"/>
        <w:rPr>
          <w:rFonts w:asciiTheme="majorHAnsi" w:hAnsiTheme="majorHAnsi"/>
          <w:sz w:val="24"/>
          <w:szCs w:val="24"/>
          <w:lang w:val="az-Latn-AZ"/>
        </w:rPr>
      </w:pPr>
      <w:r w:rsidRPr="001626A0">
        <w:rPr>
          <w:rFonts w:asciiTheme="majorHAnsi" w:hAnsiTheme="majorHAnsi"/>
          <w:sz w:val="24"/>
          <w:szCs w:val="24"/>
          <w:lang w:val="az-Latn-AZ"/>
        </w:rPr>
        <w:t>4. </w:t>
      </w:r>
      <w:r w:rsidR="001626A0">
        <w:rPr>
          <w:rFonts w:asciiTheme="majorHAnsi" w:hAnsiTheme="majorHAnsi"/>
          <w:sz w:val="24"/>
          <w:szCs w:val="24"/>
          <w:lang w:val="az-Latn-AZ"/>
        </w:rPr>
        <w:t>Peşə-etika prinsiplərinin və normalarının pozulması haqqında məsələnin baxılma yekunlarına əsasən Assosiasiyada böyük barəsində xəbərdarlıq çıxarıla və ya onun Assosiasiyadan çıxarılması haqqında qərar qəbul edilə bilər</w:t>
      </w:r>
      <w:r w:rsidRPr="001626A0">
        <w:rPr>
          <w:rFonts w:asciiTheme="majorHAnsi" w:hAnsiTheme="majorHAnsi"/>
          <w:sz w:val="24"/>
          <w:szCs w:val="24"/>
          <w:lang w:val="az-Latn-AZ"/>
        </w:rPr>
        <w:t>.</w:t>
      </w:r>
      <w:r w:rsidR="000B66AB" w:rsidRPr="001626A0">
        <w:rPr>
          <w:rFonts w:asciiTheme="majorHAnsi" w:hAnsiTheme="majorHAnsi"/>
          <w:sz w:val="24"/>
          <w:szCs w:val="24"/>
          <w:lang w:val="az-Latn-AZ"/>
        </w:rPr>
        <w:t xml:space="preserve"> </w:t>
      </w:r>
    </w:p>
    <w:p w:rsidR="000B66AB" w:rsidRPr="00854A4E" w:rsidRDefault="000B66AB" w:rsidP="00383647">
      <w:pPr>
        <w:pStyle w:val="a3"/>
        <w:spacing w:before="0" w:beforeAutospacing="0" w:after="0" w:afterAutospacing="0"/>
        <w:jc w:val="both"/>
        <w:rPr>
          <w:rFonts w:asciiTheme="majorHAnsi" w:hAnsiTheme="majorHAnsi"/>
          <w:sz w:val="24"/>
          <w:szCs w:val="24"/>
          <w:lang w:val="az-Latn-AZ"/>
        </w:rPr>
      </w:pPr>
      <w:r w:rsidRPr="00854A4E">
        <w:rPr>
          <w:rFonts w:asciiTheme="majorHAnsi" w:hAnsiTheme="majorHAnsi"/>
          <w:sz w:val="24"/>
          <w:szCs w:val="24"/>
          <w:lang w:val="az-Latn-AZ"/>
        </w:rPr>
        <w:t xml:space="preserve">5. </w:t>
      </w:r>
      <w:r w:rsidR="00854A4E">
        <w:rPr>
          <w:rFonts w:asciiTheme="majorHAnsi" w:hAnsiTheme="majorHAnsi"/>
          <w:sz w:val="24"/>
          <w:szCs w:val="24"/>
          <w:lang w:val="az-Latn-AZ"/>
        </w:rPr>
        <w:t>Ciddi hüquq pozuntusuna yol verilməsi haqqında şübhələr olduqda Assosiasiya prezidenti bu barədə dərhal hüquq-mühafizə orqanlarına məlumat verir</w:t>
      </w:r>
      <w:r w:rsidRPr="00854A4E">
        <w:rPr>
          <w:rFonts w:asciiTheme="majorHAnsi" w:hAnsiTheme="majorHAnsi"/>
          <w:sz w:val="24"/>
          <w:szCs w:val="24"/>
          <w:lang w:val="az-Latn-AZ"/>
        </w:rPr>
        <w:t xml:space="preserve">.  </w:t>
      </w:r>
    </w:p>
    <w:p w:rsidR="00471EB9" w:rsidRPr="00854A4E" w:rsidRDefault="00471EB9" w:rsidP="001D3CC0">
      <w:pPr>
        <w:pStyle w:val="a3"/>
        <w:spacing w:before="0" w:beforeAutospacing="0" w:after="0" w:afterAutospacing="0"/>
        <w:rPr>
          <w:rStyle w:val="a4"/>
          <w:rFonts w:asciiTheme="majorHAnsi" w:hAnsiTheme="majorHAnsi"/>
          <w:sz w:val="24"/>
          <w:szCs w:val="24"/>
          <w:lang w:val="az-Latn-AZ"/>
        </w:rPr>
      </w:pPr>
    </w:p>
    <w:p w:rsidR="00D3378E" w:rsidRPr="00854A4E" w:rsidRDefault="00D3378E" w:rsidP="00F34F02">
      <w:pPr>
        <w:pStyle w:val="a3"/>
        <w:spacing w:before="0" w:beforeAutospacing="0" w:after="0" w:afterAutospacing="0"/>
        <w:ind w:left="993" w:hanging="993"/>
        <w:rPr>
          <w:rStyle w:val="a4"/>
          <w:rFonts w:asciiTheme="majorHAnsi" w:hAnsiTheme="majorHAnsi"/>
          <w:sz w:val="24"/>
          <w:szCs w:val="24"/>
          <w:lang w:val="az-Latn-AZ"/>
        </w:rPr>
      </w:pPr>
    </w:p>
    <w:p w:rsidR="00471EB9" w:rsidRPr="00A615B9" w:rsidRDefault="00D3378E" w:rsidP="00471EB9">
      <w:pPr>
        <w:pStyle w:val="a3"/>
        <w:spacing w:before="0" w:beforeAutospacing="0" w:after="0" w:afterAutospacing="0"/>
        <w:rPr>
          <w:rStyle w:val="a4"/>
          <w:rFonts w:asciiTheme="majorHAnsi" w:hAnsiTheme="majorHAnsi"/>
          <w:sz w:val="24"/>
          <w:szCs w:val="24"/>
          <w:lang w:val="az-Latn-AZ"/>
        </w:rPr>
      </w:pPr>
      <w:r>
        <w:rPr>
          <w:rStyle w:val="a4"/>
          <w:rFonts w:asciiTheme="majorHAnsi" w:hAnsiTheme="majorHAnsi"/>
          <w:sz w:val="24"/>
          <w:szCs w:val="24"/>
          <w:lang w:val="az-Latn-AZ"/>
        </w:rPr>
        <w:t>Fəsil</w:t>
      </w:r>
      <w:r w:rsidR="00471EB9" w:rsidRPr="00A615B9">
        <w:rPr>
          <w:rStyle w:val="a4"/>
          <w:rFonts w:asciiTheme="majorHAnsi" w:hAnsiTheme="majorHAnsi"/>
          <w:sz w:val="24"/>
          <w:szCs w:val="24"/>
          <w:lang w:val="az-Latn-AZ"/>
        </w:rPr>
        <w:t xml:space="preserve"> 2. </w:t>
      </w:r>
      <w:r>
        <w:rPr>
          <w:rStyle w:val="a4"/>
          <w:rFonts w:asciiTheme="majorHAnsi" w:hAnsiTheme="majorHAnsi"/>
          <w:sz w:val="24"/>
          <w:szCs w:val="24"/>
          <w:lang w:val="az-Latn-AZ"/>
        </w:rPr>
        <w:t xml:space="preserve">Assosiasiyada </w:t>
      </w:r>
      <w:r w:rsidR="00A615B9">
        <w:rPr>
          <w:rStyle w:val="a4"/>
          <w:rFonts w:asciiTheme="majorHAnsi" w:hAnsiTheme="majorHAnsi"/>
          <w:sz w:val="24"/>
          <w:szCs w:val="24"/>
          <w:lang w:val="az-Latn-AZ"/>
        </w:rPr>
        <w:t xml:space="preserve">üzvlüyünün mənəvi əsasları </w:t>
      </w:r>
    </w:p>
    <w:p w:rsidR="00931580" w:rsidRPr="00A615B9" w:rsidRDefault="00931580" w:rsidP="00471EB9">
      <w:pPr>
        <w:pStyle w:val="a3"/>
        <w:spacing w:before="0" w:beforeAutospacing="0" w:after="0" w:afterAutospacing="0"/>
        <w:rPr>
          <w:rFonts w:asciiTheme="majorHAnsi" w:hAnsiTheme="majorHAnsi"/>
          <w:sz w:val="24"/>
          <w:szCs w:val="24"/>
          <w:lang w:val="az-Latn-AZ"/>
        </w:rPr>
      </w:pPr>
    </w:p>
    <w:p w:rsidR="00471EB9" w:rsidRPr="00047DA5" w:rsidRDefault="00471EB9" w:rsidP="001D3CC0">
      <w:pPr>
        <w:pStyle w:val="a3"/>
        <w:tabs>
          <w:tab w:val="left" w:pos="5445"/>
        </w:tabs>
        <w:spacing w:before="0" w:beforeAutospacing="0" w:after="0" w:afterAutospacing="0"/>
        <w:rPr>
          <w:rFonts w:asciiTheme="majorHAnsi" w:hAnsiTheme="majorHAnsi"/>
          <w:sz w:val="24"/>
          <w:szCs w:val="24"/>
          <w:lang w:val="az-Latn-AZ"/>
        </w:rPr>
      </w:pPr>
      <w:r w:rsidRPr="00047DA5">
        <w:rPr>
          <w:rStyle w:val="a4"/>
          <w:rFonts w:asciiTheme="majorHAnsi" w:hAnsiTheme="majorHAnsi"/>
          <w:sz w:val="24"/>
          <w:szCs w:val="24"/>
          <w:lang w:val="az-Latn-AZ"/>
        </w:rPr>
        <w:t xml:space="preserve">2.1. </w:t>
      </w:r>
      <w:r w:rsidR="00047DA5">
        <w:rPr>
          <w:rStyle w:val="a4"/>
          <w:rFonts w:asciiTheme="majorHAnsi" w:hAnsiTheme="majorHAnsi"/>
          <w:sz w:val="24"/>
          <w:szCs w:val="24"/>
          <w:lang w:val="az-Latn-AZ"/>
        </w:rPr>
        <w:t>Assosiasiyada üzvlüyün vətəndaşlıq borcu və mənəvi dəyərləri</w:t>
      </w:r>
    </w:p>
    <w:p w:rsidR="00471EB9" w:rsidRPr="00A4459E" w:rsidRDefault="00471EB9" w:rsidP="00471EB9">
      <w:pPr>
        <w:pStyle w:val="a3"/>
        <w:spacing w:before="0" w:beforeAutospacing="0" w:after="0" w:afterAutospacing="0"/>
        <w:jc w:val="both"/>
        <w:rPr>
          <w:rFonts w:asciiTheme="majorHAnsi" w:hAnsiTheme="majorHAnsi"/>
          <w:sz w:val="24"/>
          <w:szCs w:val="24"/>
          <w:lang w:val="az-Latn-AZ"/>
        </w:rPr>
      </w:pPr>
      <w:r w:rsidRPr="00A4459E">
        <w:rPr>
          <w:rFonts w:asciiTheme="majorHAnsi" w:hAnsiTheme="majorHAnsi"/>
          <w:sz w:val="24"/>
          <w:szCs w:val="24"/>
          <w:lang w:val="az-Latn-AZ"/>
        </w:rPr>
        <w:t xml:space="preserve">1. </w:t>
      </w:r>
      <w:r w:rsidR="00A4459E">
        <w:rPr>
          <w:rFonts w:asciiTheme="majorHAnsi" w:hAnsiTheme="majorHAnsi"/>
          <w:sz w:val="24"/>
          <w:szCs w:val="24"/>
          <w:lang w:val="az-Latn-AZ"/>
        </w:rPr>
        <w:t>Bu və ya digər dərəcədə Assosiasiyaya dəstək göstərmiş hər bir böyük əsas işdən boş olan vaxtını (və ya ödənişli əməkdaşlar, Assosiasiya konsultantları olduqda əsas iş vaxtını) Assosiasiyanın skaut – üzvlərinin, onların ailə üzvlərinin və Assosiasiyanın digər böyüklərinin hüquq və maraqlarının müdafiəsinə həsr edir</w:t>
      </w:r>
      <w:r w:rsidRPr="00A4459E">
        <w:rPr>
          <w:rFonts w:asciiTheme="majorHAnsi" w:hAnsiTheme="majorHAnsi"/>
          <w:sz w:val="24"/>
          <w:szCs w:val="24"/>
          <w:lang w:val="az-Latn-AZ"/>
        </w:rPr>
        <w:t>.</w:t>
      </w:r>
    </w:p>
    <w:p w:rsidR="00471EB9" w:rsidRPr="00A4459E" w:rsidRDefault="00471EB9" w:rsidP="00471EB9">
      <w:pPr>
        <w:pStyle w:val="a3"/>
        <w:tabs>
          <w:tab w:val="left" w:pos="0"/>
          <w:tab w:val="left" w:pos="142"/>
          <w:tab w:val="left" w:pos="284"/>
        </w:tabs>
        <w:spacing w:before="0" w:beforeAutospacing="0" w:after="0" w:afterAutospacing="0"/>
        <w:jc w:val="both"/>
        <w:rPr>
          <w:rFonts w:asciiTheme="majorHAnsi" w:hAnsiTheme="majorHAnsi"/>
          <w:sz w:val="24"/>
          <w:szCs w:val="24"/>
          <w:lang w:val="az-Latn-AZ"/>
        </w:rPr>
      </w:pPr>
      <w:r w:rsidRPr="00A4459E">
        <w:rPr>
          <w:rFonts w:asciiTheme="majorHAnsi" w:hAnsiTheme="majorHAnsi"/>
          <w:sz w:val="24"/>
          <w:szCs w:val="24"/>
          <w:lang w:val="az-Latn-AZ"/>
        </w:rPr>
        <w:t xml:space="preserve">2. </w:t>
      </w:r>
      <w:r w:rsidR="00A4459E">
        <w:rPr>
          <w:rFonts w:asciiTheme="majorHAnsi" w:hAnsiTheme="majorHAnsi"/>
          <w:sz w:val="24"/>
          <w:szCs w:val="24"/>
          <w:lang w:val="az-Latn-AZ"/>
        </w:rPr>
        <w:t>Mənəvi dəyərlər xeyirxah işə - Azərbaycan Respublikasının gənc vətəndaşlarının tərbiyələndirilməsi və ətraf mühitə ehtiyatlı münasibə</w:t>
      </w:r>
      <w:r w:rsidR="008B0841">
        <w:rPr>
          <w:rFonts w:asciiTheme="majorHAnsi" w:hAnsiTheme="majorHAnsi"/>
          <w:sz w:val="24"/>
          <w:szCs w:val="24"/>
          <w:lang w:val="az-Latn-AZ"/>
        </w:rPr>
        <w:t>tinə</w:t>
      </w:r>
      <w:r w:rsidR="00A4459E">
        <w:rPr>
          <w:rFonts w:asciiTheme="majorHAnsi" w:hAnsiTheme="majorHAnsi"/>
          <w:sz w:val="24"/>
          <w:szCs w:val="24"/>
          <w:lang w:val="az-Latn-AZ"/>
        </w:rPr>
        <w:t xml:space="preserve"> aidiyyatını </w:t>
      </w:r>
      <w:r w:rsidR="008B0841">
        <w:rPr>
          <w:rFonts w:asciiTheme="majorHAnsi" w:hAnsiTheme="majorHAnsi"/>
          <w:sz w:val="24"/>
          <w:szCs w:val="24"/>
          <w:lang w:val="az-Latn-AZ"/>
        </w:rPr>
        <w:t>dərk etdiyini göstərən hər bir Assosiasiya böyüyünün mənəvi ruhunun əsasını təşkil edir</w:t>
      </w:r>
      <w:r w:rsidRPr="00A4459E">
        <w:rPr>
          <w:rFonts w:asciiTheme="majorHAnsi" w:hAnsiTheme="majorHAnsi"/>
          <w:sz w:val="24"/>
          <w:szCs w:val="24"/>
          <w:lang w:val="az-Latn-AZ"/>
        </w:rPr>
        <w:t>.</w:t>
      </w:r>
    </w:p>
    <w:p w:rsidR="00471EB9" w:rsidRPr="00A4459E" w:rsidRDefault="00471EB9" w:rsidP="00471EB9">
      <w:pPr>
        <w:pStyle w:val="a3"/>
        <w:spacing w:before="0" w:beforeAutospacing="0" w:after="0" w:afterAutospacing="0"/>
        <w:rPr>
          <w:rFonts w:asciiTheme="majorHAnsi" w:hAnsiTheme="majorHAnsi"/>
          <w:sz w:val="24"/>
          <w:szCs w:val="24"/>
          <w:lang w:val="az-Latn-AZ"/>
        </w:rPr>
      </w:pPr>
    </w:p>
    <w:p w:rsidR="00471EB9" w:rsidRPr="008B0841" w:rsidRDefault="00471EB9" w:rsidP="00471EB9">
      <w:pPr>
        <w:pStyle w:val="a3"/>
        <w:spacing w:before="0" w:beforeAutospacing="0" w:after="0" w:afterAutospacing="0"/>
        <w:jc w:val="both"/>
        <w:rPr>
          <w:rStyle w:val="a4"/>
          <w:rFonts w:asciiTheme="majorHAnsi" w:hAnsiTheme="majorHAnsi"/>
          <w:sz w:val="24"/>
          <w:szCs w:val="24"/>
          <w:lang w:val="az-Latn-AZ"/>
        </w:rPr>
      </w:pPr>
      <w:r w:rsidRPr="008B0841">
        <w:rPr>
          <w:rStyle w:val="a4"/>
          <w:rFonts w:asciiTheme="majorHAnsi" w:hAnsiTheme="majorHAnsi"/>
          <w:sz w:val="24"/>
          <w:szCs w:val="24"/>
          <w:lang w:val="az-Latn-AZ"/>
        </w:rPr>
        <w:t xml:space="preserve">2.2. </w:t>
      </w:r>
      <w:r w:rsidR="008B0841">
        <w:rPr>
          <w:rStyle w:val="a4"/>
          <w:rFonts w:asciiTheme="majorHAnsi" w:hAnsiTheme="majorHAnsi"/>
          <w:sz w:val="24"/>
          <w:szCs w:val="24"/>
          <w:lang w:val="az-Latn-AZ"/>
        </w:rPr>
        <w:t xml:space="preserve">Assosiasiyada böyüyün peşə borcu, şərəfi və ləyaqəti </w:t>
      </w:r>
    </w:p>
    <w:p w:rsidR="00E170D0" w:rsidRPr="008B0841" w:rsidRDefault="00E170D0" w:rsidP="00471EB9">
      <w:pPr>
        <w:pStyle w:val="a3"/>
        <w:spacing w:before="0" w:beforeAutospacing="0" w:after="0" w:afterAutospacing="0"/>
        <w:jc w:val="both"/>
        <w:rPr>
          <w:rFonts w:asciiTheme="majorHAnsi" w:hAnsiTheme="majorHAnsi"/>
          <w:sz w:val="24"/>
          <w:szCs w:val="24"/>
          <w:lang w:val="az-Latn-AZ"/>
        </w:rPr>
      </w:pPr>
    </w:p>
    <w:p w:rsidR="00471EB9" w:rsidRPr="00EF2701" w:rsidRDefault="00471EB9" w:rsidP="00471EB9">
      <w:pPr>
        <w:pStyle w:val="a3"/>
        <w:spacing w:before="0" w:beforeAutospacing="0" w:after="0" w:afterAutospacing="0"/>
        <w:jc w:val="both"/>
        <w:rPr>
          <w:rFonts w:asciiTheme="majorHAnsi" w:hAnsiTheme="majorHAnsi"/>
          <w:sz w:val="24"/>
          <w:szCs w:val="24"/>
          <w:lang w:val="az-Latn-AZ"/>
        </w:rPr>
      </w:pPr>
      <w:r w:rsidRPr="00EF2701">
        <w:rPr>
          <w:rFonts w:asciiTheme="majorHAnsi" w:hAnsiTheme="majorHAnsi"/>
          <w:sz w:val="24"/>
          <w:szCs w:val="24"/>
          <w:lang w:val="az-Latn-AZ"/>
        </w:rPr>
        <w:t>1. </w:t>
      </w:r>
      <w:r w:rsidR="00EF2701">
        <w:rPr>
          <w:rFonts w:asciiTheme="majorHAnsi" w:hAnsiTheme="majorHAnsi"/>
          <w:sz w:val="24"/>
          <w:szCs w:val="24"/>
          <w:lang w:val="az-Latn-AZ"/>
        </w:rPr>
        <w:t>Vətəndaşlıq borcu</w:t>
      </w:r>
      <w:r w:rsidRPr="00EF2701">
        <w:rPr>
          <w:rFonts w:asciiTheme="majorHAnsi" w:hAnsiTheme="majorHAnsi"/>
          <w:sz w:val="24"/>
          <w:szCs w:val="24"/>
          <w:lang w:val="az-Latn-AZ"/>
        </w:rPr>
        <w:t xml:space="preserve">, </w:t>
      </w:r>
      <w:r w:rsidR="00EF2701">
        <w:rPr>
          <w:rFonts w:asciiTheme="majorHAnsi" w:hAnsiTheme="majorHAnsi"/>
          <w:sz w:val="24"/>
          <w:szCs w:val="24"/>
          <w:lang w:val="az-Latn-AZ"/>
        </w:rPr>
        <w:t>şərəf və lə</w:t>
      </w:r>
      <w:r w:rsidR="00080FD6">
        <w:rPr>
          <w:rFonts w:asciiTheme="majorHAnsi" w:hAnsiTheme="majorHAnsi"/>
          <w:sz w:val="24"/>
          <w:szCs w:val="24"/>
          <w:lang w:val="az-Latn-AZ"/>
        </w:rPr>
        <w:t>yaqəti</w:t>
      </w:r>
      <w:r w:rsidR="00EF2701">
        <w:rPr>
          <w:rFonts w:asciiTheme="majorHAnsi" w:hAnsiTheme="majorHAnsi"/>
          <w:sz w:val="24"/>
          <w:szCs w:val="24"/>
          <w:lang w:val="az-Latn-AZ"/>
        </w:rPr>
        <w:t xml:space="preserve"> Assosiasiyada böyüyün yolunda başlıca mənəvi </w:t>
      </w:r>
      <w:r w:rsidR="00E95D1C">
        <w:rPr>
          <w:rFonts w:asciiTheme="majorHAnsi" w:hAnsiTheme="majorHAnsi"/>
          <w:sz w:val="24"/>
          <w:szCs w:val="24"/>
          <w:lang w:val="az-Latn-AZ"/>
        </w:rPr>
        <w:t>istiqamət</w:t>
      </w:r>
      <w:r w:rsidR="00EF2701">
        <w:rPr>
          <w:rFonts w:asciiTheme="majorHAnsi" w:hAnsiTheme="majorHAnsi"/>
          <w:sz w:val="24"/>
          <w:szCs w:val="24"/>
          <w:lang w:val="az-Latn-AZ"/>
        </w:rPr>
        <w:t>lərdir</w:t>
      </w:r>
      <w:r w:rsidRPr="00EF2701">
        <w:rPr>
          <w:rFonts w:asciiTheme="majorHAnsi" w:hAnsiTheme="majorHAnsi"/>
          <w:sz w:val="24"/>
          <w:szCs w:val="24"/>
          <w:lang w:val="az-Latn-AZ"/>
        </w:rPr>
        <w:t>.</w:t>
      </w:r>
    </w:p>
    <w:p w:rsidR="00471EB9" w:rsidRPr="00EF2701" w:rsidRDefault="00471EB9" w:rsidP="00471EB9">
      <w:pPr>
        <w:pStyle w:val="a3"/>
        <w:spacing w:before="0" w:beforeAutospacing="0" w:after="0" w:afterAutospacing="0"/>
        <w:jc w:val="both"/>
        <w:rPr>
          <w:rFonts w:asciiTheme="majorHAnsi" w:hAnsiTheme="majorHAnsi"/>
          <w:sz w:val="24"/>
          <w:szCs w:val="24"/>
          <w:lang w:val="az-Latn-AZ"/>
        </w:rPr>
      </w:pPr>
      <w:r w:rsidRPr="00EF2701">
        <w:rPr>
          <w:rFonts w:asciiTheme="majorHAnsi" w:hAnsiTheme="majorHAnsi"/>
          <w:sz w:val="24"/>
          <w:szCs w:val="24"/>
          <w:lang w:val="az-Latn-AZ"/>
        </w:rPr>
        <w:t>2. </w:t>
      </w:r>
      <w:r w:rsidR="00EF2701">
        <w:rPr>
          <w:rFonts w:asciiTheme="majorHAnsi" w:hAnsiTheme="majorHAnsi"/>
          <w:sz w:val="24"/>
          <w:szCs w:val="24"/>
          <w:lang w:val="az-Latn-AZ"/>
        </w:rPr>
        <w:t>Assosiasiyada böyüyün borcu Assosiasiyanın üzvü olan skautların hüquq və maraqlarının müdafiəsinin təmin olunması üzrə öhdəliklərin onun tərəfindən şərtsiz yerinə yetirilməsindən ibarətdir</w:t>
      </w:r>
      <w:r w:rsidRPr="00EF2701">
        <w:rPr>
          <w:rFonts w:asciiTheme="majorHAnsi" w:hAnsiTheme="majorHAnsi"/>
          <w:sz w:val="24"/>
          <w:szCs w:val="24"/>
          <w:lang w:val="az-Latn-AZ"/>
        </w:rPr>
        <w:t>.</w:t>
      </w:r>
    </w:p>
    <w:p w:rsidR="00471EB9" w:rsidRPr="00EF2701" w:rsidRDefault="00471EB9" w:rsidP="00471EB9">
      <w:pPr>
        <w:pStyle w:val="a3"/>
        <w:spacing w:before="0" w:beforeAutospacing="0" w:after="0" w:afterAutospacing="0"/>
        <w:jc w:val="both"/>
        <w:rPr>
          <w:rFonts w:asciiTheme="majorHAnsi" w:hAnsiTheme="majorHAnsi"/>
          <w:sz w:val="24"/>
          <w:szCs w:val="24"/>
          <w:lang w:val="az-Latn-AZ"/>
        </w:rPr>
      </w:pPr>
      <w:r w:rsidRPr="00EF2701">
        <w:rPr>
          <w:rFonts w:asciiTheme="majorHAnsi" w:hAnsiTheme="majorHAnsi"/>
          <w:sz w:val="24"/>
          <w:szCs w:val="24"/>
          <w:lang w:val="az-Latn-AZ"/>
        </w:rPr>
        <w:t>3. </w:t>
      </w:r>
      <w:r w:rsidR="00EF2701">
        <w:rPr>
          <w:rFonts w:asciiTheme="majorHAnsi" w:hAnsiTheme="majorHAnsi"/>
          <w:sz w:val="24"/>
          <w:szCs w:val="24"/>
          <w:lang w:val="az-Latn-AZ"/>
        </w:rPr>
        <w:t>Assosiasiyada böyüyün şərəfi qazanılmış nüfuz, yaxşı ad, şəxsi avtoritet ilə ifadə olunur və vətəndaşlıq borcuna, verilmiş sözə və qəbul olunmuş mənəvi öhdəliklərə sadiqliklə təzahür edilir</w:t>
      </w:r>
      <w:r w:rsidRPr="00EF2701">
        <w:rPr>
          <w:rFonts w:asciiTheme="majorHAnsi" w:hAnsiTheme="majorHAnsi"/>
          <w:sz w:val="24"/>
          <w:szCs w:val="24"/>
          <w:lang w:val="az-Latn-AZ"/>
        </w:rPr>
        <w:t>.</w:t>
      </w:r>
    </w:p>
    <w:p w:rsidR="00471EB9" w:rsidRPr="00EF2701" w:rsidRDefault="00471EB9" w:rsidP="00471EB9">
      <w:pPr>
        <w:pStyle w:val="a3"/>
        <w:spacing w:before="0" w:beforeAutospacing="0" w:after="0" w:afterAutospacing="0"/>
        <w:jc w:val="both"/>
        <w:rPr>
          <w:rFonts w:asciiTheme="majorHAnsi" w:hAnsiTheme="majorHAnsi"/>
          <w:sz w:val="24"/>
          <w:szCs w:val="24"/>
          <w:lang w:val="az-Latn-AZ"/>
        </w:rPr>
      </w:pPr>
      <w:r w:rsidRPr="00EF2701">
        <w:rPr>
          <w:rFonts w:asciiTheme="majorHAnsi" w:hAnsiTheme="majorHAnsi"/>
          <w:sz w:val="24"/>
          <w:szCs w:val="24"/>
          <w:lang w:val="az-Latn-AZ"/>
        </w:rPr>
        <w:t>4. </w:t>
      </w:r>
      <w:r w:rsidR="00EF2701">
        <w:rPr>
          <w:rFonts w:asciiTheme="majorHAnsi" w:hAnsiTheme="majorHAnsi"/>
          <w:sz w:val="24"/>
          <w:szCs w:val="24"/>
          <w:lang w:val="az-Latn-AZ"/>
        </w:rPr>
        <w:t xml:space="preserve">Ləyaqət mənəvi ruh və yüksək əxlaqi dəyərlərin vahidliyi, eləcə də </w:t>
      </w:r>
      <w:r w:rsidR="0056528C">
        <w:rPr>
          <w:rFonts w:asciiTheme="majorHAnsi" w:hAnsiTheme="majorHAnsi"/>
          <w:sz w:val="24"/>
          <w:szCs w:val="24"/>
          <w:lang w:val="az-Latn-AZ"/>
        </w:rPr>
        <w:t xml:space="preserve">özündə və digər şəxslərdə </w:t>
      </w:r>
      <w:r w:rsidR="00EF2701">
        <w:rPr>
          <w:rFonts w:asciiTheme="majorHAnsi" w:hAnsiTheme="majorHAnsi"/>
          <w:sz w:val="24"/>
          <w:szCs w:val="24"/>
          <w:lang w:val="az-Latn-AZ"/>
        </w:rPr>
        <w:t>bu keyfiyyətlə</w:t>
      </w:r>
      <w:r w:rsidR="0056528C">
        <w:rPr>
          <w:rFonts w:asciiTheme="majorHAnsi" w:hAnsiTheme="majorHAnsi"/>
          <w:sz w:val="24"/>
          <w:szCs w:val="24"/>
          <w:lang w:val="az-Latn-AZ"/>
        </w:rPr>
        <w:t>rə</w:t>
      </w:r>
      <w:r w:rsidR="00EF2701">
        <w:rPr>
          <w:rFonts w:asciiTheme="majorHAnsi" w:hAnsiTheme="majorHAnsi"/>
          <w:sz w:val="24"/>
          <w:szCs w:val="24"/>
          <w:lang w:val="az-Latn-AZ"/>
        </w:rPr>
        <w:t xml:space="preserve"> </w:t>
      </w:r>
      <w:r w:rsidR="0056528C">
        <w:rPr>
          <w:rFonts w:asciiTheme="majorHAnsi" w:hAnsiTheme="majorHAnsi"/>
          <w:sz w:val="24"/>
          <w:szCs w:val="24"/>
          <w:lang w:val="az-Latn-AZ"/>
        </w:rPr>
        <w:t>hörmət olaraq borc və şərəflə sıx əlaqədardır</w:t>
      </w:r>
      <w:r w:rsidRPr="00EF2701">
        <w:rPr>
          <w:rFonts w:asciiTheme="majorHAnsi" w:hAnsiTheme="majorHAnsi"/>
          <w:sz w:val="24"/>
          <w:szCs w:val="24"/>
          <w:lang w:val="az-Latn-AZ"/>
        </w:rPr>
        <w:t>.</w:t>
      </w:r>
    </w:p>
    <w:p w:rsidR="00471EB9" w:rsidRPr="0056528C" w:rsidRDefault="0056528C" w:rsidP="00471EB9">
      <w:pPr>
        <w:pStyle w:val="a3"/>
        <w:spacing w:before="0" w:beforeAutospacing="0" w:after="0" w:afterAutospacing="0"/>
        <w:jc w:val="both"/>
        <w:rPr>
          <w:rFonts w:asciiTheme="majorHAnsi" w:hAnsiTheme="majorHAnsi"/>
          <w:sz w:val="24"/>
          <w:szCs w:val="24"/>
          <w:lang w:val="az-Latn-AZ"/>
        </w:rPr>
      </w:pPr>
      <w:r w:rsidRPr="0056528C">
        <w:rPr>
          <w:rFonts w:asciiTheme="majorHAnsi" w:hAnsiTheme="majorHAnsi"/>
          <w:sz w:val="24"/>
          <w:szCs w:val="24"/>
          <w:lang w:val="az-Latn-AZ"/>
        </w:rPr>
        <w:t>5.</w:t>
      </w:r>
      <w:r>
        <w:rPr>
          <w:rFonts w:asciiTheme="majorHAnsi" w:hAnsiTheme="majorHAnsi"/>
          <w:sz w:val="24"/>
          <w:szCs w:val="24"/>
          <w:lang w:val="az-Latn-AZ"/>
        </w:rPr>
        <w:t xml:space="preserve"> Şərəf və ləyaqətin, şan və şöhrətin rəmzi Azərbaycan Konstitusiyalarına və qanunlarına, BMT-nin Uşaq hüquqları konvensiyasına, ÜSHT Konstitusiyasına, Assosiasiya Nizamnaməsinə sadiqlikdir</w:t>
      </w:r>
      <w:r w:rsidR="00471EB9" w:rsidRPr="0056528C">
        <w:rPr>
          <w:rFonts w:asciiTheme="majorHAnsi" w:hAnsiTheme="majorHAnsi"/>
          <w:sz w:val="24"/>
          <w:szCs w:val="24"/>
          <w:lang w:val="az-Latn-AZ"/>
        </w:rPr>
        <w:t>.</w:t>
      </w:r>
    </w:p>
    <w:p w:rsidR="00471EB9" w:rsidRPr="008B78D9" w:rsidRDefault="00471EB9" w:rsidP="00471EB9">
      <w:pPr>
        <w:pStyle w:val="a3"/>
        <w:spacing w:before="0" w:beforeAutospacing="0" w:after="0" w:afterAutospacing="0"/>
        <w:jc w:val="both"/>
        <w:rPr>
          <w:rFonts w:asciiTheme="majorHAnsi" w:hAnsiTheme="majorHAnsi"/>
          <w:sz w:val="24"/>
          <w:szCs w:val="24"/>
          <w:lang w:val="az-Latn-AZ"/>
        </w:rPr>
      </w:pPr>
      <w:r w:rsidRPr="008B78D9">
        <w:rPr>
          <w:rFonts w:asciiTheme="majorHAnsi" w:hAnsiTheme="majorHAnsi"/>
          <w:sz w:val="24"/>
          <w:szCs w:val="24"/>
          <w:lang w:val="az-Latn-AZ"/>
        </w:rPr>
        <w:lastRenderedPageBreak/>
        <w:t>6. </w:t>
      </w:r>
      <w:r w:rsidR="0056528C">
        <w:rPr>
          <w:rFonts w:asciiTheme="majorHAnsi" w:hAnsiTheme="majorHAnsi"/>
          <w:sz w:val="24"/>
          <w:szCs w:val="24"/>
          <w:lang w:val="az-Latn-AZ"/>
        </w:rPr>
        <w:t>Vətəndaşlıq borcu</w:t>
      </w:r>
      <w:r w:rsidRPr="008B78D9">
        <w:rPr>
          <w:rFonts w:asciiTheme="majorHAnsi" w:hAnsiTheme="majorHAnsi"/>
          <w:sz w:val="24"/>
          <w:szCs w:val="24"/>
          <w:lang w:val="az-Latn-AZ"/>
        </w:rPr>
        <w:t xml:space="preserve">, </w:t>
      </w:r>
      <w:r w:rsidR="0056528C">
        <w:rPr>
          <w:rFonts w:asciiTheme="majorHAnsi" w:hAnsiTheme="majorHAnsi"/>
          <w:sz w:val="24"/>
          <w:szCs w:val="24"/>
          <w:lang w:val="az-Latn-AZ"/>
        </w:rPr>
        <w:t xml:space="preserve">şərəf və ləyaqət </w:t>
      </w:r>
      <w:r w:rsidR="008B78D9">
        <w:rPr>
          <w:rFonts w:asciiTheme="majorHAnsi" w:hAnsiTheme="majorHAnsi"/>
          <w:sz w:val="24"/>
          <w:szCs w:val="24"/>
          <w:lang w:val="az-Latn-AZ"/>
        </w:rPr>
        <w:t>Assosiasiyada böyüyün əxlaqi kamilliyinin vacib meyarları və onun üzərinə qoyulmuş tapşırıqların yerinə yetirilməsinə hazırlıq göstəriciləri qismində çıxış edir</w:t>
      </w:r>
      <w:r w:rsidRPr="008B78D9">
        <w:rPr>
          <w:rFonts w:asciiTheme="majorHAnsi" w:hAnsiTheme="majorHAnsi"/>
          <w:sz w:val="24"/>
          <w:szCs w:val="24"/>
          <w:lang w:val="az-Latn-AZ"/>
        </w:rPr>
        <w:t>.</w:t>
      </w:r>
    </w:p>
    <w:p w:rsidR="00471EB9" w:rsidRPr="008B78D9" w:rsidRDefault="00471EB9" w:rsidP="00F34F02">
      <w:pPr>
        <w:pStyle w:val="a3"/>
        <w:spacing w:before="0" w:beforeAutospacing="0" w:after="0" w:afterAutospacing="0"/>
        <w:ind w:left="993" w:hanging="993"/>
        <w:rPr>
          <w:rStyle w:val="a4"/>
          <w:rFonts w:asciiTheme="majorHAnsi" w:hAnsiTheme="majorHAnsi"/>
          <w:sz w:val="24"/>
          <w:szCs w:val="24"/>
          <w:lang w:val="az-Latn-AZ"/>
        </w:rPr>
      </w:pPr>
    </w:p>
    <w:p w:rsidR="00F34F02" w:rsidRPr="000B41D8" w:rsidRDefault="000B41D8" w:rsidP="001D3CC0">
      <w:pPr>
        <w:pStyle w:val="a3"/>
        <w:spacing w:before="0" w:beforeAutospacing="0" w:after="0" w:afterAutospacing="0"/>
        <w:ind w:left="993" w:hanging="993"/>
        <w:rPr>
          <w:rStyle w:val="a4"/>
          <w:rFonts w:asciiTheme="majorHAnsi" w:hAnsiTheme="majorHAnsi"/>
          <w:sz w:val="24"/>
          <w:szCs w:val="24"/>
          <w:lang w:val="az-Latn-AZ"/>
        </w:rPr>
      </w:pPr>
      <w:r>
        <w:rPr>
          <w:rStyle w:val="a4"/>
          <w:rFonts w:asciiTheme="majorHAnsi" w:hAnsiTheme="majorHAnsi"/>
          <w:sz w:val="24"/>
          <w:szCs w:val="24"/>
          <w:lang w:val="az-Latn-AZ"/>
        </w:rPr>
        <w:t xml:space="preserve">Fəsil </w:t>
      </w:r>
      <w:r w:rsidR="00E34E36" w:rsidRPr="00267C2A">
        <w:rPr>
          <w:rStyle w:val="a4"/>
          <w:rFonts w:asciiTheme="majorHAnsi" w:hAnsiTheme="majorHAnsi"/>
          <w:sz w:val="24"/>
          <w:szCs w:val="24"/>
          <w:lang w:val="az-Latn-AZ"/>
        </w:rPr>
        <w:t>3</w:t>
      </w:r>
      <w:r w:rsidR="00F34F02" w:rsidRPr="00267C2A">
        <w:rPr>
          <w:rStyle w:val="a4"/>
          <w:rFonts w:asciiTheme="majorHAnsi" w:hAnsiTheme="majorHAnsi"/>
          <w:sz w:val="24"/>
          <w:szCs w:val="24"/>
          <w:lang w:val="az-Latn-AZ"/>
        </w:rPr>
        <w:t xml:space="preserve">. </w:t>
      </w:r>
      <w:r>
        <w:rPr>
          <w:rStyle w:val="a4"/>
          <w:rFonts w:asciiTheme="majorHAnsi" w:hAnsiTheme="majorHAnsi"/>
          <w:sz w:val="24"/>
          <w:szCs w:val="24"/>
          <w:lang w:val="az-Latn-AZ"/>
        </w:rPr>
        <w:t>Peşə</w:t>
      </w:r>
      <w:r w:rsidR="00F34F02" w:rsidRPr="00267C2A">
        <w:rPr>
          <w:rStyle w:val="a4"/>
          <w:rFonts w:asciiTheme="majorHAnsi" w:hAnsiTheme="majorHAnsi"/>
          <w:sz w:val="24"/>
          <w:szCs w:val="24"/>
          <w:lang w:val="az-Latn-AZ"/>
        </w:rPr>
        <w:t>-</w:t>
      </w:r>
      <w:r>
        <w:rPr>
          <w:rStyle w:val="a4"/>
          <w:rFonts w:asciiTheme="majorHAnsi" w:hAnsiTheme="majorHAnsi"/>
          <w:sz w:val="24"/>
          <w:szCs w:val="24"/>
          <w:lang w:val="az-Latn-AZ"/>
        </w:rPr>
        <w:t>etika davranış qaydaları</w:t>
      </w:r>
    </w:p>
    <w:p w:rsidR="00E170D0" w:rsidRPr="00267C2A" w:rsidRDefault="00E170D0" w:rsidP="001D3CC0">
      <w:pPr>
        <w:pStyle w:val="a3"/>
        <w:spacing w:before="0" w:beforeAutospacing="0" w:after="0" w:afterAutospacing="0"/>
        <w:ind w:left="993" w:hanging="993"/>
        <w:rPr>
          <w:rFonts w:asciiTheme="majorHAnsi" w:hAnsiTheme="majorHAnsi"/>
          <w:sz w:val="24"/>
          <w:szCs w:val="24"/>
          <w:lang w:val="az-Latn-AZ"/>
        </w:rPr>
      </w:pPr>
    </w:p>
    <w:p w:rsidR="00F34F02" w:rsidRPr="000B41D8" w:rsidRDefault="00F34F02" w:rsidP="00F34F02">
      <w:pPr>
        <w:pStyle w:val="a3"/>
        <w:spacing w:before="0" w:beforeAutospacing="0" w:after="0" w:afterAutospacing="0"/>
        <w:ind w:left="993" w:hanging="993"/>
        <w:rPr>
          <w:rFonts w:asciiTheme="majorHAnsi" w:hAnsiTheme="majorHAnsi"/>
          <w:sz w:val="24"/>
          <w:szCs w:val="24"/>
          <w:lang w:val="az-Latn-AZ"/>
        </w:rPr>
      </w:pPr>
      <w:r w:rsidRPr="00267C2A">
        <w:rPr>
          <w:rStyle w:val="a4"/>
          <w:rFonts w:asciiTheme="majorHAnsi" w:hAnsiTheme="majorHAnsi"/>
          <w:sz w:val="24"/>
          <w:szCs w:val="24"/>
          <w:lang w:val="az-Latn-AZ"/>
        </w:rPr>
        <w:t xml:space="preserve">3.1. </w:t>
      </w:r>
      <w:r w:rsidR="000B41D8">
        <w:rPr>
          <w:rStyle w:val="a4"/>
          <w:rFonts w:asciiTheme="majorHAnsi" w:hAnsiTheme="majorHAnsi"/>
          <w:sz w:val="24"/>
          <w:szCs w:val="24"/>
          <w:lang w:val="az-Latn-AZ"/>
        </w:rPr>
        <w:t>Ümumi davranış qaydaları</w:t>
      </w:r>
    </w:p>
    <w:p w:rsidR="00F34F02" w:rsidRPr="00267C2A" w:rsidRDefault="00F34F02" w:rsidP="00F34F02">
      <w:pPr>
        <w:pStyle w:val="a3"/>
        <w:spacing w:before="0" w:beforeAutospacing="0" w:after="0" w:afterAutospacing="0"/>
        <w:ind w:left="993" w:hanging="993"/>
        <w:rPr>
          <w:rFonts w:asciiTheme="majorHAnsi" w:hAnsiTheme="majorHAnsi"/>
          <w:sz w:val="24"/>
          <w:szCs w:val="24"/>
          <w:lang w:val="az-Latn-AZ"/>
        </w:rPr>
      </w:pPr>
      <w:r w:rsidRPr="00267C2A">
        <w:rPr>
          <w:rFonts w:asciiTheme="majorHAnsi" w:hAnsiTheme="majorHAnsi"/>
          <w:sz w:val="24"/>
          <w:szCs w:val="24"/>
          <w:lang w:val="az-Latn-AZ"/>
        </w:rPr>
        <w:t> 1. </w:t>
      </w:r>
      <w:r w:rsidR="000B41D8">
        <w:rPr>
          <w:rFonts w:asciiTheme="majorHAnsi" w:hAnsiTheme="majorHAnsi"/>
          <w:sz w:val="24"/>
          <w:szCs w:val="24"/>
          <w:lang w:val="az-Latn-AZ"/>
        </w:rPr>
        <w:t>Həm üzvlər, həm də ASA fəaliyyətinə cəlb olunmuş şəxslər kimi böyüklərin davranışı hər zaman və istənilən hallarda qüsursuz olmalı</w:t>
      </w:r>
      <w:r w:rsidRPr="00267C2A">
        <w:rPr>
          <w:rFonts w:asciiTheme="majorHAnsi" w:hAnsiTheme="majorHAnsi"/>
          <w:sz w:val="24"/>
          <w:szCs w:val="24"/>
          <w:lang w:val="az-Latn-AZ"/>
        </w:rPr>
        <w:t xml:space="preserve">, </w:t>
      </w:r>
      <w:r w:rsidR="000B41D8">
        <w:rPr>
          <w:rFonts w:asciiTheme="majorHAnsi" w:hAnsiTheme="majorHAnsi"/>
          <w:sz w:val="24"/>
          <w:szCs w:val="24"/>
          <w:lang w:val="az-Latn-AZ"/>
        </w:rPr>
        <w:t>peşəkarlıq standartlarına və mənəvi-etik prinsiplərə müvafiq olmalıdır</w:t>
      </w:r>
      <w:r w:rsidRPr="00267C2A">
        <w:rPr>
          <w:rFonts w:asciiTheme="majorHAnsi" w:hAnsiTheme="majorHAnsi"/>
          <w:sz w:val="24"/>
          <w:szCs w:val="24"/>
          <w:lang w:val="az-Latn-AZ"/>
        </w:rPr>
        <w:t xml:space="preserve">. </w:t>
      </w:r>
      <w:r w:rsidR="00DF7E20">
        <w:rPr>
          <w:rFonts w:asciiTheme="majorHAnsi" w:hAnsiTheme="majorHAnsi"/>
          <w:sz w:val="24"/>
          <w:szCs w:val="24"/>
          <w:lang w:val="az-Latn-AZ"/>
        </w:rPr>
        <w:t>Heç bir şey ASA-da böyüklərin etibarını və nüfuzunu ləkələməməlidir</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2. </w:t>
      </w:r>
      <w:r w:rsidR="00DF7E20">
        <w:rPr>
          <w:rFonts w:asciiTheme="majorHAnsi" w:hAnsiTheme="majorHAnsi"/>
          <w:sz w:val="24"/>
          <w:szCs w:val="24"/>
          <w:lang w:val="az-Latn-AZ"/>
        </w:rPr>
        <w:t>Assosiasiyada böyüklərə aşağıdakı etika normaları təyin olunur</w:t>
      </w:r>
      <w:r w:rsidRPr="00267C2A">
        <w:rPr>
          <w:rFonts w:asciiTheme="majorHAnsi" w:hAnsiTheme="majorHAnsi"/>
          <w:sz w:val="24"/>
          <w:szCs w:val="24"/>
          <w:lang w:val="az-Latn-AZ"/>
        </w:rPr>
        <w:t xml:space="preserve">:  </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DF7E20">
        <w:rPr>
          <w:rFonts w:asciiTheme="majorHAnsi" w:eastAsia="Symbol" w:hAnsiTheme="majorHAnsi"/>
          <w:sz w:val="24"/>
          <w:szCs w:val="24"/>
          <w:lang w:val="az-Latn-AZ"/>
        </w:rPr>
        <w:t>başqalarında özünə qarşı hörmət və onunla əməkdaşlığa hazırlıq hissi doğuraraq hörmət və özünü şəxsi ləyaqət hissi ilə</w:t>
      </w:r>
      <w:r w:rsidRPr="00267C2A">
        <w:rPr>
          <w:rFonts w:asciiTheme="majorHAnsi" w:hAnsiTheme="majorHAnsi"/>
          <w:sz w:val="24"/>
          <w:szCs w:val="24"/>
          <w:lang w:val="az-Latn-AZ"/>
        </w:rPr>
        <w:t xml:space="preserve">, </w:t>
      </w:r>
      <w:r w:rsidR="00DF7E20">
        <w:rPr>
          <w:rFonts w:asciiTheme="majorHAnsi" w:hAnsiTheme="majorHAnsi"/>
          <w:sz w:val="24"/>
          <w:szCs w:val="24"/>
          <w:lang w:val="az-Latn-AZ"/>
        </w:rPr>
        <w:t>xeyirxah və açıq</w:t>
      </w:r>
      <w:r w:rsidRPr="00267C2A">
        <w:rPr>
          <w:rFonts w:asciiTheme="majorHAnsi" w:hAnsiTheme="majorHAnsi"/>
          <w:sz w:val="24"/>
          <w:szCs w:val="24"/>
          <w:lang w:val="az-Latn-AZ"/>
        </w:rPr>
        <w:t xml:space="preserve">, </w:t>
      </w:r>
      <w:r w:rsidR="00DF7E20">
        <w:rPr>
          <w:rFonts w:asciiTheme="majorHAnsi" w:hAnsiTheme="majorHAnsi"/>
          <w:sz w:val="24"/>
          <w:szCs w:val="24"/>
          <w:lang w:val="az-Latn-AZ"/>
        </w:rPr>
        <w:t>diqqətli və nəzakətli aparmaq</w:t>
      </w:r>
      <w:r w:rsidRPr="00267C2A">
        <w:rPr>
          <w:rFonts w:asciiTheme="majorHAnsi" w:hAnsiTheme="majorHAnsi"/>
          <w:sz w:val="24"/>
          <w:szCs w:val="24"/>
          <w:lang w:val="az-Latn-AZ"/>
        </w:rPr>
        <w:t xml:space="preserve">; </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DF7E20">
        <w:rPr>
          <w:rFonts w:asciiTheme="majorHAnsi" w:eastAsia="Symbol" w:hAnsiTheme="majorHAnsi"/>
          <w:sz w:val="24"/>
          <w:szCs w:val="24"/>
          <w:lang w:val="az-Latn-AZ"/>
        </w:rPr>
        <w:t>şəxsi simpatiya və antipa</w:t>
      </w:r>
      <w:r w:rsidR="00A619F1">
        <w:rPr>
          <w:rFonts w:asciiTheme="majorHAnsi" w:eastAsia="Symbol" w:hAnsiTheme="majorHAnsi"/>
          <w:sz w:val="24"/>
          <w:szCs w:val="24"/>
          <w:lang w:val="az-Latn-AZ"/>
        </w:rPr>
        <w:t>ti</w:t>
      </w:r>
      <w:r w:rsidR="00DF7E20">
        <w:rPr>
          <w:rFonts w:asciiTheme="majorHAnsi" w:eastAsia="Symbol" w:hAnsiTheme="majorHAnsi"/>
          <w:sz w:val="24"/>
          <w:szCs w:val="24"/>
          <w:lang w:val="az-Latn-AZ"/>
        </w:rPr>
        <w:t xml:space="preserve">ya, kin, pis əhval-ruhiyyə və ya dostluq hisslərinin qərarlarına təsir etməsinə imkan verməyərək </w:t>
      </w:r>
      <w:r w:rsidR="00DF7E20">
        <w:rPr>
          <w:rFonts w:asciiTheme="majorHAnsi" w:hAnsiTheme="majorHAnsi"/>
          <w:sz w:val="24"/>
          <w:szCs w:val="24"/>
          <w:lang w:val="az-Latn-AZ"/>
        </w:rPr>
        <w:t>daima öz davranışlarına, hiss və emosiyalarına nəzarət etmək</w:t>
      </w:r>
      <w:r w:rsidRPr="00267C2A">
        <w:rPr>
          <w:rFonts w:asciiTheme="majorHAnsi" w:hAnsiTheme="majorHAnsi"/>
          <w:sz w:val="24"/>
          <w:szCs w:val="24"/>
          <w:lang w:val="az-Latn-AZ"/>
        </w:rPr>
        <w:t xml:space="preserve">, </w:t>
      </w:r>
      <w:r w:rsidR="00DF7E20">
        <w:rPr>
          <w:rFonts w:asciiTheme="majorHAnsi" w:hAnsiTheme="majorHAnsi"/>
          <w:sz w:val="24"/>
          <w:szCs w:val="24"/>
          <w:lang w:val="az-Latn-AZ"/>
        </w:rPr>
        <w:t>öz hərəkət və əməllərinin nəticələrini qabaqcadan görməyi bacarmaq</w:t>
      </w:r>
      <w:r w:rsidRPr="00267C2A">
        <w:rPr>
          <w:rFonts w:asciiTheme="majorHAnsi" w:hAnsiTheme="majorHAnsi"/>
          <w:sz w:val="24"/>
          <w:szCs w:val="24"/>
          <w:lang w:val="az-Latn-AZ"/>
        </w:rPr>
        <w:t xml:space="preserve">; </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DF7E20">
        <w:rPr>
          <w:rFonts w:asciiTheme="majorHAnsi" w:eastAsia="Symbol" w:hAnsiTheme="majorHAnsi"/>
          <w:sz w:val="24"/>
          <w:szCs w:val="24"/>
          <w:lang w:val="az-Latn-AZ"/>
        </w:rPr>
        <w:t xml:space="preserve">sosial baxımdan uğurlu </w:t>
      </w:r>
      <w:r w:rsidR="00FF7565">
        <w:rPr>
          <w:rFonts w:asciiTheme="majorHAnsi" w:eastAsia="Symbol" w:hAnsiTheme="majorHAnsi"/>
          <w:sz w:val="24"/>
          <w:szCs w:val="24"/>
          <w:lang w:val="az-Latn-AZ"/>
        </w:rPr>
        <w:t xml:space="preserve">şəxslərə yaltaqlıq və aşağı sosial statusa malik insanlara etinasızlıq göstərmədən, </w:t>
      </w:r>
      <w:r w:rsidR="00DF7E20">
        <w:rPr>
          <w:rFonts w:asciiTheme="majorHAnsi" w:eastAsia="Symbol" w:hAnsiTheme="majorHAnsi"/>
          <w:sz w:val="24"/>
          <w:szCs w:val="24"/>
          <w:lang w:val="az-Latn-AZ"/>
        </w:rPr>
        <w:t xml:space="preserve">bütün təşkilat üzvləri, valideynlər, partnyorlar və digər maraqlı şəxslərlə onların yaşından, cinsindən, etiqadından, mənşəyindən, sosial vəziyyətindən asılı olmayaraq </w:t>
      </w:r>
      <w:r w:rsidR="00DF7E20">
        <w:rPr>
          <w:rFonts w:asciiTheme="majorHAnsi" w:hAnsiTheme="majorHAnsi"/>
          <w:sz w:val="24"/>
          <w:szCs w:val="24"/>
          <w:lang w:val="az-Latn-AZ"/>
        </w:rPr>
        <w:t>eyni qaydada ədəbli davranmaq</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FF7565">
        <w:rPr>
          <w:rFonts w:asciiTheme="majorHAnsi" w:eastAsia="Symbol" w:hAnsiTheme="majorHAnsi"/>
          <w:sz w:val="24"/>
          <w:szCs w:val="24"/>
          <w:lang w:val="az-Latn-AZ"/>
        </w:rPr>
        <w:t xml:space="preserve">yaşca böyük olanlara hörmət və diqqət </w:t>
      </w:r>
      <w:r w:rsidR="00FF7565">
        <w:rPr>
          <w:rFonts w:asciiTheme="majorHAnsi" w:hAnsiTheme="majorHAnsi"/>
          <w:sz w:val="24"/>
          <w:szCs w:val="24"/>
          <w:lang w:val="az-Latn-AZ"/>
        </w:rPr>
        <w:t>göstərmək</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həmişə birinci salamlamaq</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 xml:space="preserve">kiçik </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böyüyü</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 xml:space="preserve">skaut </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lideri</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 xml:space="preserve">kişi </w:t>
      </w:r>
      <w:r w:rsidRPr="00267C2A">
        <w:rPr>
          <w:rFonts w:asciiTheme="majorHAnsi" w:hAnsiTheme="majorHAnsi"/>
          <w:sz w:val="24"/>
          <w:szCs w:val="24"/>
          <w:lang w:val="az-Latn-AZ"/>
        </w:rPr>
        <w:t xml:space="preserve">– </w:t>
      </w:r>
      <w:r w:rsidR="00FF7565">
        <w:rPr>
          <w:rFonts w:asciiTheme="majorHAnsi" w:hAnsiTheme="majorHAnsi"/>
          <w:sz w:val="24"/>
          <w:szCs w:val="24"/>
          <w:lang w:val="az-Latn-AZ"/>
        </w:rPr>
        <w:t>qadını</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FF7565">
        <w:rPr>
          <w:rFonts w:asciiTheme="majorHAnsi" w:eastAsia="Symbol" w:hAnsiTheme="majorHAnsi"/>
          <w:sz w:val="24"/>
          <w:szCs w:val="24"/>
          <w:lang w:val="az-Latn-AZ"/>
        </w:rPr>
        <w:t>təşkilatda öhdəliklərin yerinə yetirilməsi zamanı şə</w:t>
      </w:r>
      <w:r w:rsidR="00F45BE0">
        <w:rPr>
          <w:rFonts w:asciiTheme="majorHAnsi" w:eastAsia="Symbol" w:hAnsiTheme="majorHAnsi"/>
          <w:sz w:val="24"/>
          <w:szCs w:val="24"/>
          <w:lang w:val="az-Latn-AZ"/>
        </w:rPr>
        <w:t>xsi intizama</w:t>
      </w:r>
      <w:r w:rsidR="00FF7565">
        <w:rPr>
          <w:rFonts w:asciiTheme="majorHAnsi" w:eastAsia="Symbol" w:hAnsiTheme="majorHAnsi"/>
          <w:sz w:val="24"/>
          <w:szCs w:val="24"/>
          <w:lang w:val="az-Latn-AZ"/>
        </w:rPr>
        <w:t xml:space="preserve"> əsaslanan və peşəkar səlahiyyətlilik, öhdəlilik, səliqəlilik, dəqiqlik, diqqətlilik, özünün və başqalarının vaxtının qiymətləndirilməsini bacarmaqda ifadə olunan işgüzar davranış tərzində olmaq</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5F0EC6">
        <w:rPr>
          <w:rFonts w:asciiTheme="majorHAnsi" w:eastAsia="Symbol" w:hAnsiTheme="majorHAnsi"/>
          <w:sz w:val="24"/>
          <w:szCs w:val="24"/>
          <w:lang w:val="az-Latn-AZ"/>
        </w:rPr>
        <w:t>məsləkdaşlara</w:t>
      </w:r>
      <w:r w:rsidR="00FF7565">
        <w:rPr>
          <w:rFonts w:asciiTheme="majorHAnsi" w:eastAsia="Symbol" w:hAnsiTheme="majorHAnsi"/>
          <w:sz w:val="24"/>
          <w:szCs w:val="24"/>
          <w:lang w:val="az-Latn-AZ"/>
        </w:rPr>
        <w:t xml:space="preserve"> qarşı münasibətdə </w:t>
      </w:r>
      <w:r w:rsidR="00FF7565">
        <w:rPr>
          <w:rFonts w:asciiTheme="majorHAnsi" w:hAnsiTheme="majorHAnsi"/>
          <w:sz w:val="24"/>
          <w:szCs w:val="24"/>
          <w:lang w:val="az-Latn-AZ"/>
        </w:rPr>
        <w:t>sadəlik və təvazökarlıq</w:t>
      </w:r>
      <w:r w:rsidRPr="00267C2A">
        <w:rPr>
          <w:rFonts w:asciiTheme="majorHAnsi" w:hAnsiTheme="majorHAnsi"/>
          <w:sz w:val="24"/>
          <w:szCs w:val="24"/>
          <w:lang w:val="az-Latn-AZ"/>
        </w:rPr>
        <w:t xml:space="preserve">, </w:t>
      </w:r>
      <w:r w:rsidR="005F0EC6">
        <w:rPr>
          <w:rFonts w:asciiTheme="majorHAnsi" w:eastAsia="Symbol" w:hAnsiTheme="majorHAnsi"/>
          <w:sz w:val="24"/>
          <w:szCs w:val="24"/>
          <w:lang w:val="az-Latn-AZ"/>
        </w:rPr>
        <w:t xml:space="preserve">məsləkdaşların </w:t>
      </w:r>
      <w:r w:rsidR="00FF7565">
        <w:rPr>
          <w:rFonts w:asciiTheme="majorHAnsi" w:hAnsiTheme="majorHAnsi"/>
          <w:sz w:val="24"/>
          <w:szCs w:val="24"/>
          <w:lang w:val="az-Latn-AZ"/>
        </w:rPr>
        <w:t xml:space="preserve">uğuruna </w:t>
      </w:r>
      <w:r w:rsidR="008C46AD">
        <w:rPr>
          <w:rFonts w:asciiTheme="majorHAnsi" w:hAnsiTheme="majorHAnsi"/>
          <w:sz w:val="24"/>
          <w:szCs w:val="24"/>
          <w:lang w:val="az-Latn-AZ"/>
        </w:rPr>
        <w:t>səmimi qəlbdən sevinmək bacarığını göstərmək</w:t>
      </w:r>
      <w:r w:rsidRPr="00267C2A">
        <w:rPr>
          <w:rFonts w:asciiTheme="majorHAnsi" w:hAnsiTheme="majorHAnsi"/>
          <w:sz w:val="24"/>
          <w:szCs w:val="24"/>
          <w:lang w:val="az-Latn-AZ"/>
        </w:rPr>
        <w:t xml:space="preserve">, </w:t>
      </w:r>
      <w:r w:rsidR="008C46AD">
        <w:rPr>
          <w:rFonts w:asciiTheme="majorHAnsi" w:hAnsiTheme="majorHAnsi"/>
          <w:sz w:val="24"/>
          <w:szCs w:val="24"/>
          <w:lang w:val="az-Latn-AZ"/>
        </w:rPr>
        <w:t>çətin tapşırıqların onların tərəfindən uğurla yerinə yetirilməsinə köməklik etmək</w:t>
      </w:r>
      <w:r w:rsidRPr="00267C2A">
        <w:rPr>
          <w:rFonts w:asciiTheme="majorHAnsi" w:hAnsiTheme="majorHAnsi"/>
          <w:sz w:val="24"/>
          <w:szCs w:val="24"/>
          <w:lang w:val="az-Latn-AZ"/>
        </w:rPr>
        <w:t xml:space="preserve">, </w:t>
      </w:r>
      <w:r w:rsidR="008C46AD">
        <w:rPr>
          <w:rFonts w:asciiTheme="majorHAnsi" w:hAnsiTheme="majorHAnsi"/>
          <w:sz w:val="24"/>
          <w:szCs w:val="24"/>
          <w:lang w:val="az-Latn-AZ"/>
        </w:rPr>
        <w:t>lovğalıq, paxıllıq və bədxahlıq etməmək</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3. </w:t>
      </w:r>
      <w:r w:rsidR="009861FB">
        <w:rPr>
          <w:rFonts w:asciiTheme="majorHAnsi" w:hAnsiTheme="majorHAnsi"/>
          <w:sz w:val="24"/>
          <w:szCs w:val="24"/>
          <w:lang w:val="az-Latn-AZ"/>
        </w:rPr>
        <w:t xml:space="preserve">Assosiasiya əməkdaşı və ya könüllüsü olan kişi qadınlara </w:t>
      </w:r>
      <w:r w:rsidR="009861FB" w:rsidRPr="00267C2A">
        <w:rPr>
          <w:rFonts w:asciiTheme="majorHAnsi" w:hAnsiTheme="majorHAnsi"/>
          <w:sz w:val="24"/>
          <w:szCs w:val="24"/>
          <w:lang w:val="az-Latn-AZ"/>
        </w:rPr>
        <w:t>–</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Assosiasiya üzvlərinə</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valideynlərə</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partnyor təşkilatlarının nümayəndələrinə mün</w:t>
      </w:r>
      <w:r w:rsidR="00535EAF">
        <w:rPr>
          <w:rFonts w:asciiTheme="majorHAnsi" w:hAnsiTheme="majorHAnsi"/>
          <w:sz w:val="24"/>
          <w:szCs w:val="24"/>
          <w:lang w:val="az-Latn-AZ"/>
        </w:rPr>
        <w:t>a</w:t>
      </w:r>
      <w:r w:rsidR="009861FB">
        <w:rPr>
          <w:rFonts w:asciiTheme="majorHAnsi" w:hAnsiTheme="majorHAnsi"/>
          <w:sz w:val="24"/>
          <w:szCs w:val="24"/>
          <w:lang w:val="az-Latn-AZ"/>
        </w:rPr>
        <w:t>sibətdə alicənablıq</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xüsusi nəzakət</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diqqət və takt göstərməli</w:t>
      </w:r>
      <w:r w:rsidRPr="00267C2A">
        <w:rPr>
          <w:rFonts w:asciiTheme="majorHAnsi" w:hAnsiTheme="majorHAnsi"/>
          <w:sz w:val="24"/>
          <w:szCs w:val="24"/>
          <w:lang w:val="az-Latn-AZ"/>
        </w:rPr>
        <w:t xml:space="preserve">, </w:t>
      </w:r>
      <w:r w:rsidR="009861FB">
        <w:rPr>
          <w:rFonts w:asciiTheme="majorHAnsi" w:hAnsiTheme="majorHAnsi"/>
          <w:sz w:val="24"/>
          <w:szCs w:val="24"/>
          <w:lang w:val="az-Latn-AZ"/>
        </w:rPr>
        <w:t>iltifatlı və ədəbli olmalıdır.</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4. </w:t>
      </w:r>
      <w:r w:rsidR="009861FB">
        <w:rPr>
          <w:rFonts w:asciiTheme="majorHAnsi" w:hAnsiTheme="majorHAnsi"/>
          <w:sz w:val="24"/>
          <w:szCs w:val="24"/>
          <w:lang w:val="az-Latn-AZ"/>
        </w:rPr>
        <w:t xml:space="preserve">Assosiasiya əməkdaşı və ya könüllüsünə nümunəvi ailə başçısı olmaq, ailədə dostluq, mehribanlıq, səmimilik, etibarlılıq atmosferini təsdiq etmək, </w:t>
      </w:r>
      <w:r w:rsidR="009B560D">
        <w:rPr>
          <w:rFonts w:asciiTheme="majorHAnsi" w:hAnsiTheme="majorHAnsi"/>
          <w:sz w:val="24"/>
          <w:szCs w:val="24"/>
          <w:lang w:val="az-Latn-AZ"/>
        </w:rPr>
        <w:t>uşaqların tərbiyəsinə, onlarda yüksək əxlaqi keyfiyyətlərin formalaşmasına  qayğı göstərmək yaraşır</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5. </w:t>
      </w:r>
      <w:r w:rsidR="00AB5E84">
        <w:rPr>
          <w:rFonts w:asciiTheme="majorHAnsi" w:hAnsiTheme="majorHAnsi"/>
          <w:sz w:val="24"/>
          <w:szCs w:val="24"/>
          <w:lang w:val="az-Latn-AZ"/>
        </w:rPr>
        <w:t xml:space="preserve">Etika norma və qaydaları Assosiasiyanın böyük üzvlərinə, könüllülərinə və əməkdaşlarına aşağıdakılardan çəkinməyi </w:t>
      </w:r>
      <w:r w:rsidR="00D758AF">
        <w:rPr>
          <w:rFonts w:asciiTheme="majorHAnsi" w:hAnsiTheme="majorHAnsi"/>
          <w:sz w:val="24"/>
          <w:szCs w:val="24"/>
          <w:lang w:val="az-Latn-AZ"/>
        </w:rPr>
        <w:t>tapşırır</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D758AF">
        <w:rPr>
          <w:rFonts w:asciiTheme="majorHAnsi" w:eastAsia="Symbol" w:hAnsiTheme="majorHAnsi"/>
          <w:sz w:val="24"/>
          <w:szCs w:val="24"/>
          <w:lang w:val="az-Latn-AZ"/>
        </w:rPr>
        <w:t xml:space="preserve">üzərinə qoyulmuş öhdəliklərin yerinə yetirilməsi ərəfəsində və zamanında, xüsusilə təşkilat üzvləri üçün tədbirlərin keçirilməsi zamanı alkoqol tərkibli içkilərin </w:t>
      </w:r>
      <w:r w:rsidR="00D758AF">
        <w:rPr>
          <w:rFonts w:asciiTheme="majorHAnsi" w:hAnsiTheme="majorHAnsi"/>
          <w:sz w:val="24"/>
          <w:szCs w:val="24"/>
          <w:lang w:val="az-Latn-AZ"/>
        </w:rPr>
        <w:t>içilməsindən</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D758AF">
        <w:rPr>
          <w:rFonts w:asciiTheme="majorHAnsi" w:eastAsia="Symbol" w:hAnsiTheme="majorHAnsi"/>
          <w:sz w:val="24"/>
          <w:szCs w:val="24"/>
          <w:lang w:val="az-Latn-AZ"/>
        </w:rPr>
        <w:t>rəsmi tibbi təyinat hal</w:t>
      </w:r>
      <w:r w:rsidR="00535EAF">
        <w:rPr>
          <w:rFonts w:asciiTheme="majorHAnsi" w:eastAsia="Symbol" w:hAnsiTheme="majorHAnsi"/>
          <w:sz w:val="24"/>
          <w:szCs w:val="24"/>
          <w:lang w:val="az-Latn-AZ"/>
        </w:rPr>
        <w:t>ları istisna olmaqla narkotik, n</w:t>
      </w:r>
      <w:r w:rsidR="00D758AF">
        <w:rPr>
          <w:rFonts w:asciiTheme="majorHAnsi" w:eastAsia="Symbol" w:hAnsiTheme="majorHAnsi"/>
          <w:sz w:val="24"/>
          <w:szCs w:val="24"/>
          <w:lang w:val="az-Latn-AZ"/>
        </w:rPr>
        <w:t>arkotik tərkibli və ps</w:t>
      </w:r>
      <w:r w:rsidR="00535EAF">
        <w:rPr>
          <w:rFonts w:asciiTheme="majorHAnsi" w:eastAsia="Symbol" w:hAnsiTheme="majorHAnsi"/>
          <w:sz w:val="24"/>
          <w:szCs w:val="24"/>
          <w:lang w:val="az-Latn-AZ"/>
        </w:rPr>
        <w:t>i</w:t>
      </w:r>
      <w:r w:rsidR="00D758AF">
        <w:rPr>
          <w:rFonts w:asciiTheme="majorHAnsi" w:eastAsia="Symbol" w:hAnsiTheme="majorHAnsi"/>
          <w:sz w:val="24"/>
          <w:szCs w:val="24"/>
          <w:lang w:val="az-Latn-AZ"/>
        </w:rPr>
        <w:t xml:space="preserve">xotrop maddə və preparatların </w:t>
      </w:r>
      <w:r w:rsidR="00D758AF">
        <w:rPr>
          <w:rFonts w:asciiTheme="majorHAnsi" w:hAnsiTheme="majorHAnsi"/>
          <w:sz w:val="24"/>
          <w:szCs w:val="24"/>
          <w:lang w:val="az-Latn-AZ"/>
        </w:rPr>
        <w:t>istifadəsindən</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lastRenderedPageBreak/>
        <w:t>-</w:t>
      </w:r>
      <w:r w:rsidRPr="00267C2A">
        <w:rPr>
          <w:rFonts w:asciiTheme="majorHAnsi" w:eastAsia="Symbol" w:hAnsiTheme="majorHAnsi"/>
          <w:sz w:val="24"/>
          <w:szCs w:val="24"/>
          <w:lang w:val="az-Latn-AZ"/>
        </w:rPr>
        <w:t>     </w:t>
      </w:r>
      <w:r w:rsidR="00D758AF">
        <w:rPr>
          <w:rFonts w:asciiTheme="majorHAnsi" w:eastAsia="Symbol" w:hAnsiTheme="majorHAnsi"/>
          <w:sz w:val="24"/>
          <w:szCs w:val="24"/>
          <w:lang w:val="az-Latn-AZ"/>
        </w:rPr>
        <w:t>tədbirlərin keçririlməsi zamanı, bilavasitə təşkilat üzvləri olan uşaqların yanında</w:t>
      </w:r>
      <w:r w:rsidRPr="00267C2A">
        <w:rPr>
          <w:rFonts w:asciiTheme="majorHAnsi" w:eastAsia="Symbol" w:hAnsiTheme="majorHAnsi"/>
          <w:sz w:val="24"/>
          <w:szCs w:val="24"/>
          <w:lang w:val="az-Latn-AZ"/>
        </w:rPr>
        <w:t> </w:t>
      </w:r>
      <w:r w:rsidR="00D758AF">
        <w:rPr>
          <w:rFonts w:asciiTheme="majorHAnsi" w:eastAsia="Symbol" w:hAnsiTheme="majorHAnsi"/>
          <w:sz w:val="24"/>
          <w:szCs w:val="24"/>
          <w:lang w:val="az-Latn-AZ"/>
        </w:rPr>
        <w:t>siqaret çəkməkdən</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D758AF">
        <w:rPr>
          <w:rFonts w:asciiTheme="majorHAnsi" w:hAnsiTheme="majorHAnsi"/>
          <w:sz w:val="24"/>
          <w:szCs w:val="24"/>
          <w:lang w:val="az-Latn-AZ"/>
        </w:rPr>
        <w:t>qumar oyunlarında iştirakdan</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505691" w:rsidRPr="00267C2A">
        <w:rPr>
          <w:rFonts w:asciiTheme="majorHAnsi" w:eastAsia="Symbol" w:hAnsiTheme="majorHAnsi"/>
          <w:sz w:val="24"/>
          <w:szCs w:val="24"/>
          <w:lang w:val="az-Latn-AZ"/>
        </w:rPr>
        <w:t>      </w:t>
      </w:r>
      <w:r w:rsidR="00D758AF">
        <w:rPr>
          <w:rFonts w:asciiTheme="majorHAnsi" w:eastAsia="Symbol" w:hAnsiTheme="majorHAnsi"/>
          <w:sz w:val="24"/>
          <w:szCs w:val="24"/>
          <w:lang w:val="az-Latn-AZ"/>
        </w:rPr>
        <w:t>mənfi ictimai ada, kriminal keçmişə və bu günə malik insanlarla şübhə doğuran əlaqələrdən</w:t>
      </w:r>
      <w:r w:rsidRPr="00267C2A">
        <w:rPr>
          <w:rFonts w:asciiTheme="majorHAnsi" w:hAnsiTheme="majorHAnsi"/>
          <w:sz w:val="24"/>
          <w:szCs w:val="24"/>
          <w:lang w:val="az-Latn-AZ"/>
        </w:rPr>
        <w:t>.</w:t>
      </w:r>
    </w:p>
    <w:p w:rsidR="00F34F02" w:rsidRPr="00267C2A" w:rsidRDefault="00E34E36"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6</w:t>
      </w:r>
      <w:r w:rsidR="00F34F02" w:rsidRPr="00267C2A">
        <w:rPr>
          <w:rFonts w:asciiTheme="majorHAnsi" w:hAnsiTheme="majorHAnsi"/>
          <w:sz w:val="24"/>
          <w:szCs w:val="24"/>
          <w:lang w:val="az-Latn-AZ"/>
        </w:rPr>
        <w:t>. </w:t>
      </w:r>
      <w:r w:rsidR="00D758AF">
        <w:rPr>
          <w:rFonts w:asciiTheme="majorHAnsi" w:hAnsiTheme="majorHAnsi"/>
          <w:sz w:val="24"/>
          <w:szCs w:val="24"/>
          <w:lang w:val="az-Latn-AZ"/>
        </w:rPr>
        <w:t xml:space="preserve">Assosiasiyanın böyük könüllüləri və əməkdaşları </w:t>
      </w:r>
      <w:r w:rsidR="00A123EA">
        <w:rPr>
          <w:rFonts w:asciiTheme="majorHAnsi" w:hAnsiTheme="majorHAnsi"/>
          <w:sz w:val="24"/>
          <w:szCs w:val="24"/>
          <w:lang w:val="az-Latn-AZ"/>
        </w:rPr>
        <w:t>unutmamalıdırlar ki</w:t>
      </w:r>
      <w:r w:rsidR="00F34F02" w:rsidRPr="00267C2A">
        <w:rPr>
          <w:rFonts w:asciiTheme="majorHAnsi" w:hAnsiTheme="majorHAnsi"/>
          <w:sz w:val="24"/>
          <w:szCs w:val="24"/>
          <w:lang w:val="az-Latn-AZ"/>
        </w:rPr>
        <w:t xml:space="preserve">, </w:t>
      </w:r>
      <w:r w:rsidR="00A123EA">
        <w:rPr>
          <w:rFonts w:asciiTheme="majorHAnsi" w:hAnsiTheme="majorHAnsi"/>
          <w:sz w:val="24"/>
          <w:szCs w:val="24"/>
          <w:lang w:val="az-Latn-AZ"/>
        </w:rPr>
        <w:t>əxlaq qaydalarına zidd davranış</w:t>
      </w:r>
      <w:r w:rsidR="00F34F02" w:rsidRPr="00267C2A">
        <w:rPr>
          <w:rFonts w:asciiTheme="majorHAnsi" w:hAnsiTheme="majorHAnsi"/>
          <w:sz w:val="24"/>
          <w:szCs w:val="24"/>
          <w:lang w:val="az-Latn-AZ"/>
        </w:rPr>
        <w:t xml:space="preserve">, </w:t>
      </w:r>
      <w:r w:rsidR="00A123EA">
        <w:rPr>
          <w:rFonts w:asciiTheme="majorHAnsi" w:hAnsiTheme="majorHAnsi"/>
          <w:sz w:val="24"/>
          <w:szCs w:val="24"/>
          <w:lang w:val="az-Latn-AZ"/>
        </w:rPr>
        <w:t>şəxsi əlaqələrdə qarışıqlıq və əyrilik</w:t>
      </w:r>
      <w:r w:rsidR="00F34F02" w:rsidRPr="00267C2A">
        <w:rPr>
          <w:rFonts w:asciiTheme="majorHAnsi" w:hAnsiTheme="majorHAnsi"/>
          <w:sz w:val="24"/>
          <w:szCs w:val="24"/>
          <w:lang w:val="az-Latn-AZ"/>
        </w:rPr>
        <w:t xml:space="preserve">, </w:t>
      </w:r>
      <w:r w:rsidR="00A123EA">
        <w:rPr>
          <w:rFonts w:asciiTheme="majorHAnsi" w:hAnsiTheme="majorHAnsi"/>
          <w:sz w:val="24"/>
          <w:szCs w:val="24"/>
          <w:lang w:val="az-Latn-AZ"/>
        </w:rPr>
        <w:t>özünü intizam biliklərinin olmaması və intizamsızlıq təhlükəsizlik və sağlamlığa düzəlməz ziyanlar vura</w:t>
      </w:r>
      <w:r w:rsidR="00505691" w:rsidRPr="00267C2A">
        <w:rPr>
          <w:rFonts w:asciiTheme="majorHAnsi" w:hAnsiTheme="majorHAnsi"/>
          <w:sz w:val="24"/>
          <w:szCs w:val="24"/>
          <w:lang w:val="az-Latn-AZ"/>
        </w:rPr>
        <w:t xml:space="preserve">, </w:t>
      </w:r>
      <w:r w:rsidR="00A123EA">
        <w:rPr>
          <w:rFonts w:asciiTheme="majorHAnsi" w:hAnsiTheme="majorHAnsi"/>
          <w:sz w:val="24"/>
          <w:szCs w:val="24"/>
          <w:lang w:val="az-Latn-AZ"/>
        </w:rPr>
        <w:t>skaut təşkilatında uşaqların və gənclərin tərbiyəsinə çox zərərli təsir göstərə bilər</w:t>
      </w:r>
      <w:r w:rsidR="00505691"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 </w:t>
      </w:r>
    </w:p>
    <w:p w:rsidR="00E170D0" w:rsidRPr="00267C2A" w:rsidRDefault="00E170D0" w:rsidP="00F34F02">
      <w:pPr>
        <w:pStyle w:val="a3"/>
        <w:spacing w:before="0" w:beforeAutospacing="0" w:after="0" w:afterAutospacing="0"/>
        <w:ind w:left="993" w:hanging="993"/>
        <w:jc w:val="both"/>
        <w:rPr>
          <w:rFonts w:asciiTheme="majorHAnsi" w:hAnsiTheme="majorHAnsi"/>
          <w:sz w:val="24"/>
          <w:szCs w:val="24"/>
          <w:lang w:val="az-Latn-AZ"/>
        </w:rPr>
      </w:pPr>
    </w:p>
    <w:p w:rsidR="00F34F02" w:rsidRPr="00267C2A" w:rsidRDefault="00265721" w:rsidP="00265721">
      <w:pPr>
        <w:pStyle w:val="a3"/>
        <w:spacing w:before="0" w:beforeAutospacing="0" w:after="0" w:afterAutospacing="0"/>
        <w:ind w:left="993" w:hanging="993"/>
        <w:jc w:val="both"/>
        <w:rPr>
          <w:rStyle w:val="a4"/>
          <w:rFonts w:asciiTheme="majorHAnsi" w:hAnsiTheme="majorHAnsi"/>
          <w:sz w:val="24"/>
          <w:szCs w:val="24"/>
          <w:lang w:val="az-Latn-AZ"/>
        </w:rPr>
      </w:pPr>
      <w:r w:rsidRPr="00267C2A">
        <w:rPr>
          <w:rStyle w:val="a4"/>
          <w:rFonts w:asciiTheme="majorHAnsi" w:hAnsiTheme="majorHAnsi"/>
          <w:sz w:val="24"/>
          <w:szCs w:val="24"/>
          <w:lang w:val="az-Latn-AZ"/>
        </w:rPr>
        <w:t>3</w:t>
      </w:r>
      <w:r w:rsidR="00E34E36" w:rsidRPr="00267C2A">
        <w:rPr>
          <w:rStyle w:val="a4"/>
          <w:rFonts w:asciiTheme="majorHAnsi" w:hAnsiTheme="majorHAnsi"/>
          <w:sz w:val="24"/>
          <w:szCs w:val="24"/>
          <w:lang w:val="az-Latn-AZ"/>
        </w:rPr>
        <w:t>.2</w:t>
      </w:r>
      <w:r w:rsidR="00F34F02" w:rsidRPr="00267C2A">
        <w:rPr>
          <w:rStyle w:val="a4"/>
          <w:rFonts w:asciiTheme="majorHAnsi" w:hAnsiTheme="majorHAnsi"/>
          <w:sz w:val="24"/>
          <w:szCs w:val="24"/>
          <w:lang w:val="az-Latn-AZ"/>
        </w:rPr>
        <w:t xml:space="preserve">. </w:t>
      </w:r>
      <w:r w:rsidR="00A123EA">
        <w:rPr>
          <w:rStyle w:val="a4"/>
          <w:rFonts w:asciiTheme="majorHAnsi" w:hAnsiTheme="majorHAnsi"/>
          <w:sz w:val="24"/>
          <w:szCs w:val="24"/>
          <w:lang w:val="az-Latn-AZ"/>
        </w:rPr>
        <w:t>Assosiasiyada fəaliyyətin həyata keçirilməsi üzrə vəzifələrin icra olunması zaman</w:t>
      </w:r>
      <w:r w:rsidR="00413AD3">
        <w:rPr>
          <w:rStyle w:val="a4"/>
          <w:rFonts w:asciiTheme="majorHAnsi" w:hAnsiTheme="majorHAnsi"/>
          <w:sz w:val="24"/>
          <w:szCs w:val="24"/>
          <w:lang w:val="az-Latn-AZ"/>
        </w:rPr>
        <w:t>ı</w:t>
      </w:r>
      <w:r w:rsidR="00A123EA">
        <w:rPr>
          <w:rStyle w:val="a4"/>
          <w:rFonts w:asciiTheme="majorHAnsi" w:hAnsiTheme="majorHAnsi"/>
          <w:sz w:val="24"/>
          <w:szCs w:val="24"/>
          <w:lang w:val="az-Latn-AZ"/>
        </w:rPr>
        <w:t xml:space="preserve"> davranış qaydaları </w:t>
      </w:r>
    </w:p>
    <w:p w:rsidR="00E170D0" w:rsidRPr="00267C2A" w:rsidRDefault="00E170D0" w:rsidP="00265721">
      <w:pPr>
        <w:pStyle w:val="a3"/>
        <w:spacing w:before="0" w:beforeAutospacing="0" w:after="0" w:afterAutospacing="0"/>
        <w:ind w:left="993" w:hanging="993"/>
        <w:jc w:val="both"/>
        <w:rPr>
          <w:rFonts w:asciiTheme="majorHAnsi" w:hAnsiTheme="majorHAnsi"/>
          <w:sz w:val="24"/>
          <w:szCs w:val="24"/>
          <w:lang w:val="az-Latn-AZ"/>
        </w:rPr>
      </w:pP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1. </w:t>
      </w:r>
      <w:r w:rsidR="00A123EA">
        <w:rPr>
          <w:rFonts w:asciiTheme="majorHAnsi" w:hAnsiTheme="majorHAnsi"/>
          <w:sz w:val="24"/>
          <w:szCs w:val="24"/>
          <w:lang w:val="az-Latn-AZ"/>
        </w:rPr>
        <w:t>Tapşırıqların yerinə yetirilməsi zamanı davranış qaydaları böyük liderlərdən</w:t>
      </w:r>
      <w:r w:rsidR="00505691" w:rsidRPr="00267C2A">
        <w:rPr>
          <w:rFonts w:asciiTheme="majorHAnsi" w:hAnsiTheme="majorHAnsi"/>
          <w:sz w:val="24"/>
          <w:szCs w:val="24"/>
          <w:lang w:val="az-Latn-AZ"/>
        </w:rPr>
        <w:t xml:space="preserve">, </w:t>
      </w:r>
      <w:r w:rsidR="00A123EA">
        <w:rPr>
          <w:rFonts w:asciiTheme="majorHAnsi" w:hAnsiTheme="majorHAnsi"/>
          <w:sz w:val="24"/>
          <w:szCs w:val="24"/>
          <w:lang w:val="az-Latn-AZ"/>
        </w:rPr>
        <w:t>könüllülərdən</w:t>
      </w:r>
      <w:r w:rsidR="00505691" w:rsidRPr="00267C2A">
        <w:rPr>
          <w:rFonts w:asciiTheme="majorHAnsi" w:hAnsiTheme="majorHAnsi"/>
          <w:sz w:val="24"/>
          <w:szCs w:val="24"/>
          <w:lang w:val="az-Latn-AZ"/>
        </w:rPr>
        <w:t xml:space="preserve">, </w:t>
      </w:r>
      <w:r w:rsidR="00A123EA">
        <w:rPr>
          <w:rFonts w:asciiTheme="majorHAnsi" w:hAnsiTheme="majorHAnsi"/>
          <w:sz w:val="24"/>
          <w:szCs w:val="24"/>
          <w:lang w:val="az-Latn-AZ"/>
        </w:rPr>
        <w:t>əməkdaşlardan aşağıdakıları tələb edir</w:t>
      </w:r>
      <w:r w:rsidR="00505691"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A123EA">
        <w:rPr>
          <w:rFonts w:asciiTheme="majorHAnsi" w:eastAsia="Symbol" w:hAnsiTheme="majorHAnsi"/>
          <w:sz w:val="24"/>
          <w:szCs w:val="24"/>
          <w:lang w:val="az-Latn-AZ"/>
        </w:rPr>
        <w:t>bütün zaman ərzində var gücü ilə işləmək</w:t>
      </w:r>
      <w:r w:rsidRPr="00267C2A">
        <w:rPr>
          <w:rFonts w:asciiTheme="majorHAnsi" w:hAnsiTheme="majorHAnsi"/>
          <w:sz w:val="24"/>
          <w:szCs w:val="24"/>
          <w:lang w:val="az-Latn-AZ"/>
        </w:rPr>
        <w:t xml:space="preserve">, </w:t>
      </w:r>
      <w:r w:rsidR="00A123EA">
        <w:rPr>
          <w:rFonts w:asciiTheme="majorHAnsi" w:hAnsiTheme="majorHAnsi"/>
          <w:sz w:val="24"/>
          <w:szCs w:val="24"/>
          <w:lang w:val="az-Latn-AZ"/>
        </w:rPr>
        <w:t>sərəncamında olan maddi və qeyri-maddi ehtiyatlardan müstəsna olaraq təşkilatın xeyrinə və onun məqsədləri üçün istifadə etmək</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A123EA">
        <w:rPr>
          <w:rFonts w:asciiTheme="majorHAnsi" w:eastAsia="Symbol" w:hAnsiTheme="majorHAnsi"/>
          <w:sz w:val="24"/>
          <w:szCs w:val="24"/>
          <w:lang w:val="az-Latn-AZ"/>
        </w:rPr>
        <w:t xml:space="preserve">yaşlı insanlara, qadınlara, uşaqlara, fiziki qüsurları olan insanlara qayğıkeşlik və diqqət </w:t>
      </w:r>
      <w:r w:rsidR="00A123EA">
        <w:rPr>
          <w:rFonts w:asciiTheme="majorHAnsi" w:hAnsiTheme="majorHAnsi"/>
          <w:sz w:val="24"/>
          <w:szCs w:val="24"/>
          <w:lang w:val="az-Latn-AZ"/>
        </w:rPr>
        <w:t>göstərmək</w:t>
      </w:r>
      <w:r w:rsidRPr="00267C2A">
        <w:rPr>
          <w:rFonts w:asciiTheme="majorHAnsi" w:hAnsiTheme="majorHAnsi"/>
          <w:sz w:val="24"/>
          <w:szCs w:val="24"/>
          <w:lang w:val="az-Latn-AZ"/>
        </w:rPr>
        <w:t>;</w:t>
      </w:r>
    </w:p>
    <w:p w:rsidR="00F34F02" w:rsidRPr="00267C2A" w:rsidRDefault="00413AD3" w:rsidP="00F34F02">
      <w:pPr>
        <w:pStyle w:val="a3"/>
        <w:spacing w:before="0" w:beforeAutospacing="0" w:after="0" w:afterAutospacing="0"/>
        <w:ind w:left="993" w:hanging="993"/>
        <w:jc w:val="both"/>
        <w:rPr>
          <w:rFonts w:asciiTheme="majorHAnsi" w:hAnsiTheme="majorHAnsi"/>
          <w:sz w:val="24"/>
          <w:szCs w:val="24"/>
          <w:lang w:val="az-Latn-AZ"/>
        </w:rPr>
      </w:pPr>
      <w:r>
        <w:rPr>
          <w:rFonts w:asciiTheme="majorHAnsi" w:hAnsiTheme="majorHAnsi"/>
          <w:sz w:val="24"/>
          <w:szCs w:val="24"/>
          <w:lang w:val="az-Latn-AZ"/>
        </w:rPr>
        <w:t>Xüsusi fövqə</w:t>
      </w:r>
      <w:r w:rsidR="00A123EA">
        <w:rPr>
          <w:rFonts w:asciiTheme="majorHAnsi" w:hAnsiTheme="majorHAnsi"/>
          <w:sz w:val="24"/>
          <w:szCs w:val="24"/>
          <w:lang w:val="az-Latn-AZ"/>
        </w:rPr>
        <w:t>ladə hallar şəraitində</w:t>
      </w:r>
      <w:r w:rsidR="00F34F02" w:rsidRPr="00267C2A">
        <w:rPr>
          <w:rFonts w:asciiTheme="majorHAnsi" w:hAnsiTheme="majorHAnsi"/>
          <w:sz w:val="24"/>
          <w:szCs w:val="24"/>
          <w:lang w:val="az-Latn-AZ"/>
        </w:rPr>
        <w:t>:</w:t>
      </w:r>
    </w:p>
    <w:p w:rsidR="00505691" w:rsidRPr="00267C2A" w:rsidRDefault="00F34F02" w:rsidP="00F34F02">
      <w:pPr>
        <w:pStyle w:val="a3"/>
        <w:spacing w:before="0" w:beforeAutospacing="0" w:after="0" w:afterAutospacing="0"/>
        <w:ind w:left="993" w:hanging="993"/>
        <w:jc w:val="both"/>
        <w:rPr>
          <w:rFonts w:asciiTheme="majorHAnsi" w:eastAsia="Symbol"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1860D4">
        <w:rPr>
          <w:rFonts w:asciiTheme="majorHAnsi" w:eastAsia="Symbol" w:hAnsiTheme="majorHAnsi"/>
          <w:sz w:val="24"/>
          <w:szCs w:val="24"/>
          <w:lang w:val="az-Latn-AZ"/>
        </w:rPr>
        <w:t>risklərin minimuma endirilməsi, Assosiasiya üzvü olan uşaqların həyat və sağlamlıqlarının qorunub saxlanması üçün əlindən gələni etməlidir</w:t>
      </w:r>
      <w:r w:rsidR="00505691" w:rsidRPr="00267C2A">
        <w:rPr>
          <w:rFonts w:asciiTheme="majorHAnsi" w:eastAsia="Symbol" w:hAnsiTheme="majorHAnsi"/>
          <w:sz w:val="24"/>
          <w:szCs w:val="24"/>
          <w:lang w:val="az-Latn-AZ"/>
        </w:rPr>
        <w:t>.</w:t>
      </w:r>
      <w:r w:rsidRPr="00267C2A">
        <w:rPr>
          <w:rFonts w:asciiTheme="majorHAnsi" w:eastAsia="Symbol" w:hAnsiTheme="majorHAnsi"/>
          <w:sz w:val="24"/>
          <w:szCs w:val="24"/>
          <w:lang w:val="az-Latn-AZ"/>
        </w:rPr>
        <w:t xml:space="preserve">       </w:t>
      </w:r>
    </w:p>
    <w:p w:rsidR="00F34F02" w:rsidRPr="00267C2A" w:rsidRDefault="00505691"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1860D4">
        <w:rPr>
          <w:rFonts w:asciiTheme="majorHAnsi" w:hAnsiTheme="majorHAnsi"/>
          <w:sz w:val="24"/>
          <w:szCs w:val="24"/>
          <w:lang w:val="az-Latn-AZ"/>
        </w:rPr>
        <w:t>yüksək mənəvi-psixoloji davamlılıq göstərməlidir</w:t>
      </w:r>
      <w:r w:rsidR="00F34F02"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1860D4">
        <w:rPr>
          <w:rFonts w:asciiTheme="majorHAnsi" w:eastAsia="Symbol" w:hAnsiTheme="majorHAnsi"/>
          <w:sz w:val="24"/>
          <w:szCs w:val="24"/>
          <w:lang w:val="az-Latn-AZ"/>
        </w:rPr>
        <w:t xml:space="preserve">qanuniliyin və hüquq qaydasının dəstəklənməsinə </w:t>
      </w:r>
      <w:r w:rsidR="001860D4">
        <w:rPr>
          <w:rFonts w:asciiTheme="majorHAnsi" w:hAnsiTheme="majorHAnsi"/>
          <w:sz w:val="24"/>
          <w:szCs w:val="24"/>
          <w:lang w:val="az-Latn-AZ"/>
        </w:rPr>
        <w:t>riayət etməlidir</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1860D4">
        <w:rPr>
          <w:rFonts w:asciiTheme="majorHAnsi" w:eastAsia="Symbol" w:hAnsiTheme="majorHAnsi"/>
          <w:sz w:val="24"/>
          <w:szCs w:val="24"/>
          <w:lang w:val="az-Latn-AZ"/>
        </w:rPr>
        <w:t xml:space="preserve">çaxnaşma şəraitində inamla və soyuqqanlılıqla </w:t>
      </w:r>
      <w:r w:rsidR="001860D4">
        <w:rPr>
          <w:rFonts w:asciiTheme="majorHAnsi" w:hAnsiTheme="majorHAnsi"/>
          <w:sz w:val="24"/>
          <w:szCs w:val="24"/>
          <w:lang w:val="az-Latn-AZ"/>
        </w:rPr>
        <w:t>hərəkət etməlidir</w:t>
      </w:r>
      <w:r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001860D4" w:rsidRPr="00267C2A">
        <w:rPr>
          <w:rFonts w:asciiTheme="majorHAnsi" w:eastAsia="Symbol" w:hAnsiTheme="majorHAnsi"/>
          <w:sz w:val="24"/>
          <w:szCs w:val="24"/>
          <w:lang w:val="az-Latn-AZ"/>
        </w:rPr>
        <w:t>       </w:t>
      </w:r>
      <w:r w:rsidR="001860D4">
        <w:rPr>
          <w:rFonts w:asciiTheme="majorHAnsi" w:eastAsia="Symbol" w:hAnsiTheme="majorHAnsi"/>
          <w:sz w:val="24"/>
          <w:szCs w:val="24"/>
          <w:lang w:val="az-Latn-AZ"/>
        </w:rPr>
        <w:t xml:space="preserve">uşaqlarla və onlaırn valideynləri ilə ünsiyyətdə maksumum nəzakətli, qayğıkeş və emosional təmkinli </w:t>
      </w:r>
      <w:r w:rsidR="001860D4">
        <w:rPr>
          <w:rFonts w:asciiTheme="majorHAnsi" w:hAnsiTheme="majorHAnsi"/>
          <w:sz w:val="24"/>
          <w:szCs w:val="24"/>
          <w:lang w:val="az-Latn-AZ"/>
        </w:rPr>
        <w:t>olmalıdır</w:t>
      </w:r>
      <w:r w:rsidR="00505691" w:rsidRPr="00267C2A">
        <w:rPr>
          <w:rFonts w:asciiTheme="majorHAnsi" w:hAnsiTheme="majorHAnsi"/>
          <w:sz w:val="24"/>
          <w:szCs w:val="24"/>
          <w:lang w:val="az-Latn-AZ"/>
        </w:rPr>
        <w:t>;</w:t>
      </w:r>
    </w:p>
    <w:p w:rsidR="00F34F02" w:rsidRPr="00267C2A" w:rsidRDefault="00376478"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2</w:t>
      </w:r>
      <w:r w:rsidR="00F34F02" w:rsidRPr="00267C2A">
        <w:rPr>
          <w:rFonts w:asciiTheme="majorHAnsi" w:hAnsiTheme="majorHAnsi"/>
          <w:sz w:val="24"/>
          <w:szCs w:val="24"/>
          <w:lang w:val="az-Latn-AZ"/>
        </w:rPr>
        <w:t>. </w:t>
      </w:r>
      <w:r w:rsidR="001860D4">
        <w:rPr>
          <w:rFonts w:asciiTheme="majorHAnsi" w:hAnsiTheme="majorHAnsi"/>
          <w:sz w:val="24"/>
          <w:szCs w:val="24"/>
          <w:lang w:val="az-Latn-AZ"/>
        </w:rPr>
        <w:t>Assosiasiyada böyüklər üçün aşağıda sadalanlar yol verilməzdir</w:t>
      </w:r>
      <w:r w:rsidR="00F34F02" w:rsidRPr="00267C2A">
        <w:rPr>
          <w:rFonts w:asciiTheme="majorHAnsi" w:hAnsiTheme="majorHAnsi"/>
          <w:sz w:val="24"/>
          <w:szCs w:val="24"/>
          <w:lang w:val="az-Latn-AZ"/>
        </w:rPr>
        <w:t>:</w:t>
      </w:r>
    </w:p>
    <w:p w:rsidR="00F34F02" w:rsidRPr="00267C2A"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1860D4">
        <w:rPr>
          <w:rFonts w:asciiTheme="majorHAnsi" w:eastAsia="Symbol" w:hAnsiTheme="majorHAnsi"/>
          <w:sz w:val="24"/>
          <w:szCs w:val="24"/>
          <w:lang w:val="az-Latn-AZ"/>
        </w:rPr>
        <w:t xml:space="preserve">təhrikçilik, təsir altına salma, birbaşa və dolayı formada Assosiasiyada uşaqlara və digər böyüklərə qarşı təcavüz əməllərin </w:t>
      </w:r>
      <w:r w:rsidR="001E4715">
        <w:rPr>
          <w:rFonts w:asciiTheme="majorHAnsi" w:eastAsia="Symbol" w:hAnsiTheme="majorHAnsi"/>
          <w:sz w:val="24"/>
          <w:szCs w:val="24"/>
          <w:lang w:val="az-Latn-AZ"/>
        </w:rPr>
        <w:t>edil</w:t>
      </w:r>
      <w:r w:rsidR="001860D4">
        <w:rPr>
          <w:rFonts w:asciiTheme="majorHAnsi" w:eastAsia="Symbol" w:hAnsiTheme="majorHAnsi"/>
          <w:sz w:val="24"/>
          <w:szCs w:val="24"/>
          <w:lang w:val="az-Latn-AZ"/>
        </w:rPr>
        <w:t xml:space="preserve">məsinə </w:t>
      </w:r>
      <w:r w:rsidR="001E4715">
        <w:rPr>
          <w:rFonts w:asciiTheme="majorHAnsi" w:eastAsia="Symbol" w:hAnsiTheme="majorHAnsi"/>
          <w:sz w:val="24"/>
          <w:szCs w:val="24"/>
          <w:lang w:val="az-Latn-AZ"/>
        </w:rPr>
        <w:t>təhrik</w:t>
      </w:r>
      <w:r w:rsidR="00413AD3">
        <w:rPr>
          <w:rFonts w:asciiTheme="majorHAnsi" w:eastAsia="Symbol" w:hAnsiTheme="majorHAnsi"/>
          <w:sz w:val="24"/>
          <w:szCs w:val="24"/>
          <w:lang w:val="az-Latn-AZ"/>
        </w:rPr>
        <w:t xml:space="preserve"> i</w:t>
      </w:r>
      <w:r w:rsidR="001E4715">
        <w:rPr>
          <w:rFonts w:asciiTheme="majorHAnsi" w:eastAsia="Symbol" w:hAnsiTheme="majorHAnsi"/>
          <w:sz w:val="24"/>
          <w:szCs w:val="24"/>
          <w:lang w:val="az-Latn-AZ"/>
        </w:rPr>
        <w:t xml:space="preserve">lə </w:t>
      </w:r>
      <w:r w:rsidR="001860D4">
        <w:rPr>
          <w:rFonts w:asciiTheme="majorHAnsi" w:eastAsia="Symbol" w:hAnsiTheme="majorHAnsi"/>
          <w:sz w:val="24"/>
          <w:szCs w:val="24"/>
          <w:lang w:val="az-Latn-AZ"/>
        </w:rPr>
        <w:t>bağlı fitnəkar hərəkətlər</w:t>
      </w:r>
      <w:r w:rsidR="00505691" w:rsidRPr="00267C2A">
        <w:rPr>
          <w:rFonts w:asciiTheme="majorHAnsi" w:hAnsiTheme="majorHAnsi"/>
          <w:sz w:val="24"/>
          <w:szCs w:val="24"/>
          <w:lang w:val="az-Latn-AZ"/>
        </w:rPr>
        <w:t xml:space="preserve">, </w:t>
      </w:r>
      <w:r w:rsidR="001860D4">
        <w:rPr>
          <w:rFonts w:asciiTheme="majorHAnsi" w:hAnsiTheme="majorHAnsi"/>
          <w:sz w:val="24"/>
          <w:szCs w:val="24"/>
          <w:lang w:val="az-Latn-AZ"/>
        </w:rPr>
        <w:t>istənilən digər hüquq pozuntuları</w:t>
      </w:r>
      <w:r w:rsidRPr="00267C2A">
        <w:rPr>
          <w:rFonts w:asciiTheme="majorHAnsi" w:hAnsiTheme="majorHAnsi"/>
          <w:sz w:val="24"/>
          <w:szCs w:val="24"/>
          <w:lang w:val="az-Latn-AZ"/>
        </w:rPr>
        <w:t>;</w:t>
      </w:r>
    </w:p>
    <w:p w:rsidR="00505691" w:rsidRDefault="00505691" w:rsidP="00376478">
      <w:pPr>
        <w:pStyle w:val="a3"/>
        <w:spacing w:before="0" w:beforeAutospacing="0" w:after="0" w:afterAutospacing="0"/>
        <w:jc w:val="both"/>
        <w:rPr>
          <w:rFonts w:asciiTheme="majorHAnsi" w:hAnsiTheme="majorHAnsi"/>
          <w:sz w:val="24"/>
          <w:szCs w:val="24"/>
          <w:lang w:val="az-Latn-AZ"/>
        </w:rPr>
      </w:pPr>
    </w:p>
    <w:p w:rsidR="00F34F02" w:rsidRPr="00267C2A" w:rsidRDefault="001E4715" w:rsidP="001D3CC0">
      <w:pPr>
        <w:pStyle w:val="a3"/>
        <w:spacing w:before="0" w:beforeAutospacing="0" w:after="0" w:afterAutospacing="0"/>
        <w:ind w:left="993" w:hanging="993"/>
        <w:rPr>
          <w:rFonts w:asciiTheme="majorHAnsi" w:hAnsiTheme="majorHAnsi"/>
          <w:sz w:val="24"/>
          <w:szCs w:val="24"/>
          <w:lang w:val="az-Latn-AZ"/>
        </w:rPr>
      </w:pPr>
      <w:r>
        <w:rPr>
          <w:rStyle w:val="a4"/>
          <w:rFonts w:asciiTheme="majorHAnsi" w:hAnsiTheme="majorHAnsi"/>
          <w:sz w:val="24"/>
          <w:szCs w:val="24"/>
          <w:lang w:val="az-Latn-AZ"/>
        </w:rPr>
        <w:t>Fəsil</w:t>
      </w:r>
      <w:r w:rsidR="001D3CC0" w:rsidRPr="00267C2A">
        <w:rPr>
          <w:rStyle w:val="a4"/>
          <w:rFonts w:asciiTheme="majorHAnsi" w:hAnsiTheme="majorHAnsi"/>
          <w:sz w:val="24"/>
          <w:szCs w:val="24"/>
          <w:lang w:val="az-Latn-AZ"/>
        </w:rPr>
        <w:t xml:space="preserve"> 4. </w:t>
      </w:r>
      <w:r>
        <w:rPr>
          <w:rStyle w:val="a4"/>
          <w:rFonts w:asciiTheme="majorHAnsi" w:hAnsiTheme="majorHAnsi"/>
          <w:sz w:val="24"/>
          <w:szCs w:val="24"/>
          <w:lang w:val="az-Latn-AZ"/>
        </w:rPr>
        <w:t xml:space="preserve">Ünsiyyət və xarici görünüş qaydaları </w:t>
      </w:r>
    </w:p>
    <w:p w:rsidR="00E170D0" w:rsidRPr="00267C2A" w:rsidRDefault="00E170D0" w:rsidP="00376478">
      <w:pPr>
        <w:pStyle w:val="a3"/>
        <w:spacing w:before="0" w:beforeAutospacing="0" w:after="0" w:afterAutospacing="0"/>
        <w:ind w:left="993" w:hanging="993"/>
        <w:jc w:val="both"/>
        <w:rPr>
          <w:rStyle w:val="a4"/>
          <w:rFonts w:asciiTheme="majorHAnsi" w:hAnsiTheme="majorHAnsi"/>
          <w:sz w:val="24"/>
          <w:szCs w:val="24"/>
          <w:lang w:val="az-Latn-AZ"/>
        </w:rPr>
      </w:pPr>
    </w:p>
    <w:p w:rsidR="00F34F02" w:rsidRPr="001E4715" w:rsidRDefault="00505691" w:rsidP="00376478">
      <w:pPr>
        <w:pStyle w:val="a3"/>
        <w:spacing w:before="0" w:beforeAutospacing="0" w:after="0" w:afterAutospacing="0"/>
        <w:ind w:left="993" w:hanging="993"/>
        <w:jc w:val="both"/>
        <w:rPr>
          <w:rFonts w:asciiTheme="majorHAnsi" w:hAnsiTheme="majorHAnsi"/>
          <w:sz w:val="24"/>
          <w:szCs w:val="24"/>
          <w:lang w:val="az-Latn-AZ"/>
        </w:rPr>
      </w:pPr>
      <w:r w:rsidRPr="00267C2A">
        <w:rPr>
          <w:rStyle w:val="a4"/>
          <w:rFonts w:asciiTheme="majorHAnsi" w:hAnsiTheme="majorHAnsi"/>
          <w:sz w:val="24"/>
          <w:szCs w:val="24"/>
          <w:lang w:val="az-Latn-AZ"/>
        </w:rPr>
        <w:t>4.1</w:t>
      </w:r>
      <w:r w:rsidR="00F34F02" w:rsidRPr="00267C2A">
        <w:rPr>
          <w:rStyle w:val="a4"/>
          <w:rFonts w:asciiTheme="majorHAnsi" w:hAnsiTheme="majorHAnsi"/>
          <w:sz w:val="24"/>
          <w:szCs w:val="24"/>
          <w:lang w:val="az-Latn-AZ"/>
        </w:rPr>
        <w:t xml:space="preserve">. </w:t>
      </w:r>
      <w:r w:rsidR="001E4715">
        <w:rPr>
          <w:rStyle w:val="a4"/>
          <w:rFonts w:asciiTheme="majorHAnsi" w:hAnsiTheme="majorHAnsi"/>
          <w:sz w:val="24"/>
          <w:szCs w:val="24"/>
          <w:lang w:val="az-Latn-AZ"/>
        </w:rPr>
        <w:t>Nitq mədəniyyəti</w:t>
      </w:r>
    </w:p>
    <w:p w:rsidR="00F34F02" w:rsidRPr="001E471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1E4715">
        <w:rPr>
          <w:rFonts w:asciiTheme="majorHAnsi" w:hAnsiTheme="majorHAnsi"/>
          <w:sz w:val="24"/>
          <w:szCs w:val="24"/>
          <w:lang w:val="az-Latn-AZ"/>
        </w:rPr>
        <w:t>1. </w:t>
      </w:r>
      <w:r w:rsidR="001E4715">
        <w:rPr>
          <w:rFonts w:asciiTheme="majorHAnsi" w:hAnsiTheme="majorHAnsi"/>
          <w:sz w:val="24"/>
          <w:szCs w:val="24"/>
          <w:lang w:val="az-Latn-AZ"/>
        </w:rPr>
        <w:t xml:space="preserve">Nitq mədəniyyəti Assosiasiyada böyüyün peşəkarlığının vacib göstəricisidir və onun öz fikrini </w:t>
      </w:r>
      <w:r w:rsidR="00EA3AC8">
        <w:rPr>
          <w:rFonts w:asciiTheme="majorHAnsi" w:hAnsiTheme="majorHAnsi"/>
          <w:sz w:val="24"/>
          <w:szCs w:val="24"/>
          <w:lang w:val="az-Latn-AZ"/>
        </w:rPr>
        <w:t xml:space="preserve">savadlı, aydın və dəqiq </w:t>
      </w:r>
      <w:r w:rsidR="003C4FF5">
        <w:rPr>
          <w:rFonts w:asciiTheme="majorHAnsi" w:hAnsiTheme="majorHAnsi"/>
          <w:sz w:val="24"/>
          <w:szCs w:val="24"/>
          <w:lang w:val="az-Latn-AZ"/>
        </w:rPr>
        <w:t>çatdırmasında təzahür  edir</w:t>
      </w:r>
      <w:r w:rsidRPr="001E471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hAnsiTheme="majorHAnsi"/>
          <w:sz w:val="24"/>
          <w:szCs w:val="24"/>
          <w:lang w:val="az-Latn-AZ"/>
        </w:rPr>
        <w:t>2. </w:t>
      </w:r>
      <w:r w:rsidR="003C4FF5">
        <w:rPr>
          <w:rFonts w:asciiTheme="majorHAnsi" w:hAnsiTheme="majorHAnsi"/>
          <w:sz w:val="24"/>
          <w:szCs w:val="24"/>
          <w:lang w:val="az-Latn-AZ"/>
        </w:rPr>
        <w:t>Nitq mədəniyyəti Assosiasiya böyüyünün üzərinə aşağıdakı nitq normalarını təqib etməsi öhdəliyini qoyur</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ünsiyyətdə asanlığı və sadəliyi təmin edən aydınlıq</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Azərbaycan (və / və ya rus) dilinin ümum qəbul olunmuş qaydalarından istifadə olunmasına əsaslanan savadlılıq</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 xml:space="preserve">müraciətin ətraflı düşünülməsində, dərk edilməsində və məlumatlılığında ifadə olunan </w:t>
      </w:r>
      <w:r w:rsidR="003C4FF5">
        <w:rPr>
          <w:rFonts w:asciiTheme="majorHAnsi" w:hAnsiTheme="majorHAnsi"/>
          <w:sz w:val="24"/>
          <w:szCs w:val="24"/>
          <w:lang w:val="az-Latn-AZ"/>
        </w:rPr>
        <w:t>dolğunluq</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fikirlərin ardıcıl, zidd olmayan və ə</w:t>
      </w:r>
      <w:r w:rsidR="00E80797">
        <w:rPr>
          <w:rFonts w:asciiTheme="majorHAnsi" w:eastAsia="Symbol" w:hAnsiTheme="majorHAnsi"/>
          <w:sz w:val="24"/>
          <w:szCs w:val="24"/>
          <w:lang w:val="az-Latn-AZ"/>
        </w:rPr>
        <w:t>saslandırılmış şə</w:t>
      </w:r>
      <w:r w:rsidR="003C4FF5">
        <w:rPr>
          <w:rFonts w:asciiTheme="majorHAnsi" w:eastAsia="Symbol" w:hAnsiTheme="majorHAnsi"/>
          <w:sz w:val="24"/>
          <w:szCs w:val="24"/>
          <w:lang w:val="az-Latn-AZ"/>
        </w:rPr>
        <w:t xml:space="preserve">kildə ifadə olunmasını tələb edən </w:t>
      </w:r>
      <w:r w:rsidR="003C4FF5">
        <w:rPr>
          <w:rFonts w:asciiTheme="majorHAnsi" w:hAnsiTheme="majorHAnsi"/>
          <w:sz w:val="24"/>
          <w:szCs w:val="24"/>
          <w:lang w:val="az-Latn-AZ"/>
        </w:rPr>
        <w:t>məntiqilik</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lastRenderedPageBreak/>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informasiyanın etibarlılığını və obyektivliyini özündə birləşdirən inandırıcılıq</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 xml:space="preserve">nitqin qısalığını və aydınlığını əks etdirən </w:t>
      </w:r>
      <w:r w:rsidR="003C4FF5">
        <w:rPr>
          <w:rFonts w:asciiTheme="majorHAnsi" w:hAnsiTheme="majorHAnsi"/>
          <w:sz w:val="24"/>
          <w:szCs w:val="24"/>
          <w:lang w:val="az-Latn-AZ"/>
        </w:rPr>
        <w:t>lakoniklik</w:t>
      </w:r>
      <w:r w:rsidRPr="003C4FF5">
        <w:rPr>
          <w:rFonts w:asciiTheme="majorHAnsi" w:hAnsiTheme="majorHAnsi"/>
          <w:sz w:val="24"/>
          <w:szCs w:val="24"/>
          <w:lang w:val="az-Latn-AZ"/>
        </w:rPr>
        <w:t>;</w:t>
      </w:r>
    </w:p>
    <w:p w:rsidR="00F34F02" w:rsidRPr="003C4FF5"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eastAsia="Symbol" w:hAnsiTheme="majorHAnsi" w:cs="Symbol"/>
          <w:sz w:val="24"/>
          <w:szCs w:val="24"/>
          <w:lang w:val="az-Latn-AZ"/>
        </w:rPr>
        <w:t>-</w:t>
      </w:r>
      <w:r w:rsidRPr="003C4FF5">
        <w:rPr>
          <w:rFonts w:asciiTheme="majorHAnsi" w:eastAsia="Symbol" w:hAnsiTheme="majorHAnsi"/>
          <w:sz w:val="24"/>
          <w:szCs w:val="24"/>
          <w:lang w:val="az-Latn-AZ"/>
        </w:rPr>
        <w:t xml:space="preserve">        </w:t>
      </w:r>
      <w:r w:rsidR="003C4FF5">
        <w:rPr>
          <w:rFonts w:asciiTheme="majorHAnsi" w:eastAsia="Symbol" w:hAnsiTheme="majorHAnsi"/>
          <w:sz w:val="24"/>
          <w:szCs w:val="24"/>
          <w:lang w:val="az-Latn-AZ"/>
        </w:rPr>
        <w:t xml:space="preserve">konkret vəziyyətə aid olaraq söylənmiş fikrin zəruriliyini və vacibliyini bildirən </w:t>
      </w:r>
      <w:r w:rsidR="003C4FF5">
        <w:rPr>
          <w:rFonts w:asciiTheme="majorHAnsi" w:hAnsiTheme="majorHAnsi"/>
          <w:sz w:val="24"/>
          <w:szCs w:val="24"/>
          <w:lang w:val="az-Latn-AZ"/>
        </w:rPr>
        <w:t>münasiblik</w:t>
      </w:r>
      <w:r w:rsidRPr="003C4FF5">
        <w:rPr>
          <w:rFonts w:asciiTheme="majorHAnsi" w:hAnsiTheme="majorHAnsi"/>
          <w:sz w:val="24"/>
          <w:szCs w:val="24"/>
          <w:lang w:val="az-Latn-AZ"/>
        </w:rPr>
        <w:t>.</w:t>
      </w:r>
    </w:p>
    <w:p w:rsidR="00F34F02" w:rsidRPr="00DA2D58"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3C4FF5">
        <w:rPr>
          <w:rFonts w:asciiTheme="majorHAnsi" w:hAnsiTheme="majorHAnsi"/>
          <w:sz w:val="24"/>
          <w:szCs w:val="24"/>
          <w:lang w:val="az-Latn-AZ"/>
        </w:rPr>
        <w:t>3. </w:t>
      </w:r>
      <w:r w:rsidR="003C4FF5">
        <w:rPr>
          <w:rFonts w:asciiTheme="majorHAnsi" w:hAnsiTheme="majorHAnsi"/>
          <w:sz w:val="24"/>
          <w:szCs w:val="24"/>
          <w:lang w:val="az-Latn-AZ"/>
        </w:rPr>
        <w:t>Assosiasiyada böyük uşaqlara və digər Assosiasiya böyüklərinə münasibətdə nitq mədəniyyətinə riayət etməlidir</w:t>
      </w:r>
      <w:r w:rsidR="00474134" w:rsidRPr="003C4FF5">
        <w:rPr>
          <w:rFonts w:asciiTheme="majorHAnsi" w:hAnsiTheme="majorHAnsi"/>
          <w:sz w:val="24"/>
          <w:szCs w:val="24"/>
          <w:lang w:val="az-Latn-AZ"/>
        </w:rPr>
        <w:t xml:space="preserve">. </w:t>
      </w:r>
      <w:r w:rsidR="00DA2D58">
        <w:rPr>
          <w:rFonts w:asciiTheme="majorHAnsi" w:hAnsiTheme="majorHAnsi"/>
          <w:sz w:val="24"/>
          <w:szCs w:val="24"/>
          <w:lang w:val="az-Latn-AZ"/>
        </w:rPr>
        <w:t>Skaut təşkilatında böyüyün nitqində aşağıda sadalananların istifad</w:t>
      </w:r>
      <w:r w:rsidR="00667BDC">
        <w:rPr>
          <w:rFonts w:asciiTheme="majorHAnsi" w:hAnsiTheme="majorHAnsi"/>
          <w:sz w:val="24"/>
          <w:szCs w:val="24"/>
          <w:lang w:val="az-Latn-AZ"/>
        </w:rPr>
        <w:t>ə</w:t>
      </w:r>
      <w:r w:rsidR="00DA2D58">
        <w:rPr>
          <w:rFonts w:asciiTheme="majorHAnsi" w:hAnsiTheme="majorHAnsi"/>
          <w:sz w:val="24"/>
          <w:szCs w:val="24"/>
          <w:lang w:val="az-Latn-AZ"/>
        </w:rPr>
        <w:t xml:space="preserve"> olunması qəbul edilmir</w:t>
      </w:r>
      <w:r w:rsidRPr="00DA2D58">
        <w:rPr>
          <w:rFonts w:asciiTheme="majorHAnsi" w:hAnsiTheme="majorHAnsi"/>
          <w:sz w:val="24"/>
          <w:szCs w:val="24"/>
          <w:lang w:val="az-Latn-AZ"/>
        </w:rPr>
        <w:t>:</w:t>
      </w:r>
    </w:p>
    <w:p w:rsidR="00F34F02" w:rsidRPr="00DA2D58"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DA2D58">
        <w:rPr>
          <w:rFonts w:asciiTheme="majorHAnsi" w:eastAsia="Symbol" w:hAnsiTheme="majorHAnsi" w:cs="Symbol"/>
          <w:sz w:val="24"/>
          <w:szCs w:val="24"/>
          <w:lang w:val="az-Latn-AZ"/>
        </w:rPr>
        <w:t>-</w:t>
      </w:r>
      <w:r w:rsidRPr="00DA2D58">
        <w:rPr>
          <w:rFonts w:asciiTheme="majorHAnsi" w:eastAsia="Symbol" w:hAnsiTheme="majorHAnsi"/>
          <w:sz w:val="24"/>
          <w:szCs w:val="24"/>
          <w:lang w:val="az-Latn-AZ"/>
        </w:rPr>
        <w:t xml:space="preserve">        </w:t>
      </w:r>
      <w:r w:rsidR="00DA2D58">
        <w:rPr>
          <w:rFonts w:asciiTheme="majorHAnsi" w:hAnsiTheme="majorHAnsi"/>
          <w:sz w:val="24"/>
          <w:szCs w:val="24"/>
          <w:lang w:val="az-Latn-AZ"/>
        </w:rPr>
        <w:t>kobud zarafatlar və acı istehza</w:t>
      </w:r>
      <w:r w:rsidRPr="00DA2D58">
        <w:rPr>
          <w:rFonts w:asciiTheme="majorHAnsi" w:hAnsiTheme="majorHAnsi"/>
          <w:sz w:val="24"/>
          <w:szCs w:val="24"/>
          <w:lang w:val="az-Latn-AZ"/>
        </w:rPr>
        <w:t>;</w:t>
      </w:r>
    </w:p>
    <w:p w:rsidR="00F34F02" w:rsidRPr="00DA2D58"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DA2D58">
        <w:rPr>
          <w:rFonts w:asciiTheme="majorHAnsi" w:eastAsia="Symbol" w:hAnsiTheme="majorHAnsi" w:cs="Symbol"/>
          <w:sz w:val="24"/>
          <w:szCs w:val="24"/>
          <w:lang w:val="az-Latn-AZ"/>
        </w:rPr>
        <w:t>-</w:t>
      </w:r>
      <w:r w:rsidRPr="00DA2D58">
        <w:rPr>
          <w:rFonts w:asciiTheme="majorHAnsi" w:eastAsia="Symbol" w:hAnsiTheme="majorHAnsi"/>
          <w:sz w:val="24"/>
          <w:szCs w:val="24"/>
          <w:lang w:val="az-Latn-AZ"/>
        </w:rPr>
        <w:t xml:space="preserve">        </w:t>
      </w:r>
      <w:r w:rsidR="00DA2D58">
        <w:rPr>
          <w:rFonts w:asciiTheme="majorHAnsi" w:hAnsiTheme="majorHAnsi"/>
          <w:sz w:val="24"/>
          <w:szCs w:val="24"/>
          <w:lang w:val="az-Latn-AZ"/>
        </w:rPr>
        <w:t>vulqar</w:t>
      </w:r>
      <w:r w:rsidR="00474134" w:rsidRPr="00DA2D58">
        <w:rPr>
          <w:rFonts w:asciiTheme="majorHAnsi" w:hAnsiTheme="majorHAnsi"/>
          <w:sz w:val="24"/>
          <w:szCs w:val="24"/>
          <w:lang w:val="az-Latn-AZ"/>
        </w:rPr>
        <w:t xml:space="preserve">, </w:t>
      </w:r>
      <w:r w:rsidR="00DA2D58">
        <w:rPr>
          <w:rFonts w:asciiTheme="majorHAnsi" w:hAnsiTheme="majorHAnsi"/>
          <w:sz w:val="24"/>
          <w:szCs w:val="24"/>
          <w:lang w:val="az-Latn-AZ"/>
        </w:rPr>
        <w:t>primitiv ifadələr</w:t>
      </w:r>
      <w:r w:rsidRPr="00DA2D58">
        <w:rPr>
          <w:rFonts w:asciiTheme="majorHAnsi" w:hAnsiTheme="majorHAnsi"/>
          <w:sz w:val="24"/>
          <w:szCs w:val="24"/>
          <w:lang w:val="az-Latn-AZ"/>
        </w:rPr>
        <w:t xml:space="preserve">, </w:t>
      </w:r>
      <w:r w:rsidR="00DA2D58">
        <w:rPr>
          <w:rFonts w:asciiTheme="majorHAnsi" w:hAnsiTheme="majorHAnsi"/>
          <w:sz w:val="24"/>
          <w:szCs w:val="24"/>
          <w:lang w:val="az-Latn-AZ"/>
        </w:rPr>
        <w:t>“parazit” sözlər</w:t>
      </w:r>
      <w:r w:rsidRPr="00DA2D58">
        <w:rPr>
          <w:rFonts w:asciiTheme="majorHAnsi" w:hAnsiTheme="majorHAnsi"/>
          <w:sz w:val="24"/>
          <w:szCs w:val="24"/>
          <w:lang w:val="az-Latn-AZ"/>
        </w:rPr>
        <w:t>;</w:t>
      </w:r>
    </w:p>
    <w:p w:rsidR="00F34F02" w:rsidRPr="002E2BD1"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E2BD1">
        <w:rPr>
          <w:rFonts w:asciiTheme="majorHAnsi" w:eastAsia="Symbol" w:hAnsiTheme="majorHAnsi" w:cs="Symbol"/>
          <w:sz w:val="24"/>
          <w:szCs w:val="24"/>
          <w:lang w:val="az-Latn-AZ"/>
        </w:rPr>
        <w:t>-</w:t>
      </w:r>
      <w:r w:rsidRPr="002E2BD1">
        <w:rPr>
          <w:rFonts w:asciiTheme="majorHAnsi" w:eastAsia="Symbol" w:hAnsiTheme="majorHAnsi"/>
          <w:sz w:val="24"/>
          <w:szCs w:val="24"/>
          <w:lang w:val="az-Latn-AZ"/>
        </w:rPr>
        <w:t xml:space="preserve">        </w:t>
      </w:r>
      <w:r w:rsidR="002E2BD1">
        <w:rPr>
          <w:rFonts w:asciiTheme="majorHAnsi" w:eastAsia="Symbol" w:hAnsiTheme="majorHAnsi"/>
          <w:sz w:val="24"/>
          <w:szCs w:val="24"/>
          <w:lang w:val="az-Latn-AZ"/>
        </w:rPr>
        <w:t xml:space="preserve">müəyyən sosial və ya milli qrupların ünvanına təhqir kimi şərh oluna bilən </w:t>
      </w:r>
      <w:r w:rsidR="002E2BD1">
        <w:rPr>
          <w:rFonts w:asciiTheme="majorHAnsi" w:hAnsiTheme="majorHAnsi"/>
          <w:sz w:val="24"/>
          <w:szCs w:val="24"/>
          <w:lang w:val="az-Latn-AZ"/>
        </w:rPr>
        <w:t>fikirlər</w:t>
      </w:r>
      <w:r w:rsidRPr="002E2BD1">
        <w:rPr>
          <w:rFonts w:asciiTheme="majorHAnsi" w:hAnsiTheme="majorHAnsi"/>
          <w:sz w:val="24"/>
          <w:szCs w:val="24"/>
          <w:lang w:val="az-Latn-AZ"/>
        </w:rPr>
        <w:t>;</w:t>
      </w:r>
    </w:p>
    <w:p w:rsidR="00F34F02" w:rsidRPr="002E2BD1"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E2BD1">
        <w:rPr>
          <w:rFonts w:asciiTheme="majorHAnsi" w:eastAsia="Symbol" w:hAnsiTheme="majorHAnsi" w:cs="Symbol"/>
          <w:sz w:val="24"/>
          <w:szCs w:val="24"/>
          <w:lang w:val="az-Latn-AZ"/>
        </w:rPr>
        <w:t>-</w:t>
      </w:r>
      <w:r w:rsidRPr="002E2BD1">
        <w:rPr>
          <w:rFonts w:asciiTheme="majorHAnsi" w:eastAsia="Symbol" w:hAnsiTheme="majorHAnsi"/>
          <w:sz w:val="24"/>
          <w:szCs w:val="24"/>
          <w:lang w:val="az-Latn-AZ"/>
        </w:rPr>
        <w:t xml:space="preserve">        </w:t>
      </w:r>
      <w:r w:rsidR="002E2BD1">
        <w:rPr>
          <w:rFonts w:asciiTheme="majorHAnsi" w:eastAsia="Symbol" w:hAnsiTheme="majorHAnsi"/>
          <w:sz w:val="24"/>
          <w:szCs w:val="24"/>
          <w:lang w:val="az-Latn-AZ"/>
        </w:rPr>
        <w:t xml:space="preserve">insanın fiziki qüsurları ilə bağlı təhqir xarakterli kəskin və ədəbsiz </w:t>
      </w:r>
      <w:r w:rsidR="002E2BD1">
        <w:rPr>
          <w:rFonts w:asciiTheme="majorHAnsi" w:hAnsiTheme="majorHAnsi"/>
          <w:sz w:val="24"/>
          <w:szCs w:val="24"/>
          <w:lang w:val="az-Latn-AZ"/>
        </w:rPr>
        <w:t>ifadələr</w:t>
      </w:r>
      <w:r w:rsidRPr="002E2BD1">
        <w:rPr>
          <w:rFonts w:asciiTheme="majorHAnsi" w:hAnsiTheme="majorHAnsi"/>
          <w:sz w:val="24"/>
          <w:szCs w:val="24"/>
          <w:lang w:val="az-Latn-AZ"/>
        </w:rPr>
        <w:t>.</w:t>
      </w:r>
    </w:p>
    <w:p w:rsidR="00F34F02" w:rsidRPr="002E2BD1"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E2BD1">
        <w:rPr>
          <w:rFonts w:asciiTheme="majorHAnsi" w:hAnsiTheme="majorHAnsi"/>
          <w:sz w:val="24"/>
          <w:szCs w:val="24"/>
          <w:lang w:val="az-Latn-AZ"/>
        </w:rPr>
        <w:t>4. </w:t>
      </w:r>
      <w:r w:rsidR="002E2BD1">
        <w:rPr>
          <w:rFonts w:asciiTheme="majorHAnsi" w:hAnsiTheme="majorHAnsi"/>
          <w:sz w:val="24"/>
          <w:szCs w:val="24"/>
          <w:lang w:val="az-Latn-AZ"/>
        </w:rPr>
        <w:t>Assosiasiyada böyüyün nitqində kobud söyüşlərin, nalayiq sözlərin və insanlara neqativ, nifrətli münasibəti nəzərə çarpdıran ifadələrdən istifadə olunması istisna edilir</w:t>
      </w:r>
      <w:r w:rsidRPr="002E2BD1">
        <w:rPr>
          <w:rFonts w:asciiTheme="majorHAnsi" w:hAnsiTheme="majorHAnsi"/>
          <w:sz w:val="24"/>
          <w:szCs w:val="24"/>
          <w:lang w:val="az-Latn-AZ"/>
        </w:rPr>
        <w:t>.</w:t>
      </w:r>
    </w:p>
    <w:p w:rsidR="00F34F02" w:rsidRPr="002E2BD1"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2E2BD1">
        <w:rPr>
          <w:rFonts w:asciiTheme="majorHAnsi" w:hAnsiTheme="majorHAnsi"/>
          <w:sz w:val="24"/>
          <w:szCs w:val="24"/>
          <w:lang w:val="az-Latn-AZ"/>
        </w:rPr>
        <w:t> </w:t>
      </w:r>
    </w:p>
    <w:p w:rsidR="00F34F02" w:rsidRPr="002E2BD1" w:rsidRDefault="00474134" w:rsidP="00ED3D8B">
      <w:pPr>
        <w:pStyle w:val="a3"/>
        <w:spacing w:before="0" w:beforeAutospacing="0" w:after="0" w:afterAutospacing="0"/>
        <w:ind w:left="993" w:hanging="993"/>
        <w:jc w:val="both"/>
        <w:rPr>
          <w:rStyle w:val="a4"/>
          <w:rFonts w:asciiTheme="majorHAnsi" w:hAnsiTheme="majorHAnsi"/>
          <w:sz w:val="24"/>
          <w:szCs w:val="24"/>
          <w:lang w:val="az-Latn-AZ"/>
        </w:rPr>
      </w:pPr>
      <w:r w:rsidRPr="00831B90">
        <w:rPr>
          <w:rStyle w:val="a4"/>
          <w:rFonts w:asciiTheme="majorHAnsi" w:hAnsiTheme="majorHAnsi"/>
          <w:sz w:val="24"/>
          <w:szCs w:val="24"/>
          <w:lang w:val="az-Latn-AZ"/>
        </w:rPr>
        <w:t>4.2</w:t>
      </w:r>
      <w:r w:rsidR="00F34F02" w:rsidRPr="00831B90">
        <w:rPr>
          <w:rStyle w:val="a4"/>
          <w:rFonts w:asciiTheme="majorHAnsi" w:hAnsiTheme="majorHAnsi"/>
          <w:sz w:val="24"/>
          <w:szCs w:val="24"/>
          <w:lang w:val="az-Latn-AZ"/>
        </w:rPr>
        <w:t xml:space="preserve">. </w:t>
      </w:r>
      <w:r w:rsidR="002E2BD1">
        <w:rPr>
          <w:rStyle w:val="a4"/>
          <w:rFonts w:asciiTheme="majorHAnsi" w:hAnsiTheme="majorHAnsi"/>
          <w:sz w:val="24"/>
          <w:szCs w:val="24"/>
          <w:lang w:val="az-Latn-AZ"/>
        </w:rPr>
        <w:t>Ümumi ünsiyyət qaydaları</w:t>
      </w:r>
    </w:p>
    <w:p w:rsidR="00E170D0" w:rsidRPr="00831B90" w:rsidRDefault="00E170D0" w:rsidP="00ED3D8B">
      <w:pPr>
        <w:pStyle w:val="a3"/>
        <w:spacing w:before="0" w:beforeAutospacing="0" w:after="0" w:afterAutospacing="0"/>
        <w:ind w:left="993" w:hanging="993"/>
        <w:jc w:val="both"/>
        <w:rPr>
          <w:rFonts w:asciiTheme="majorHAnsi" w:hAnsiTheme="majorHAnsi"/>
          <w:sz w:val="24"/>
          <w:szCs w:val="24"/>
          <w:lang w:val="az-Latn-AZ"/>
        </w:rPr>
      </w:pPr>
    </w:p>
    <w:p w:rsidR="00F34F02" w:rsidRPr="00831B9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831B90">
        <w:rPr>
          <w:rFonts w:asciiTheme="majorHAnsi" w:hAnsiTheme="majorHAnsi"/>
          <w:sz w:val="24"/>
          <w:szCs w:val="24"/>
          <w:lang w:val="az-Latn-AZ"/>
        </w:rPr>
        <w:t>1. </w:t>
      </w:r>
      <w:r w:rsidR="00831B90">
        <w:rPr>
          <w:rFonts w:asciiTheme="majorHAnsi" w:hAnsiTheme="majorHAnsi"/>
          <w:sz w:val="24"/>
          <w:szCs w:val="24"/>
          <w:lang w:val="az-Latn-AZ"/>
        </w:rPr>
        <w:t>Assosiasiya üzvləri, valideynlər, partnyorlar və digər maraqlı şəxslərlə ünsiyyət zamanı Assosiasiya böyüyü onlara hörmətlə yanaşmalıdır</w:t>
      </w:r>
      <w:r w:rsidRPr="00831B90">
        <w:rPr>
          <w:rFonts w:asciiTheme="majorHAnsi" w:hAnsiTheme="majorHAnsi"/>
          <w:sz w:val="24"/>
          <w:szCs w:val="24"/>
          <w:lang w:val="az-Latn-AZ"/>
        </w:rPr>
        <w:t>.</w:t>
      </w:r>
    </w:p>
    <w:p w:rsidR="00F34F02" w:rsidRPr="00831B9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831B90">
        <w:rPr>
          <w:rFonts w:asciiTheme="majorHAnsi" w:hAnsiTheme="majorHAnsi"/>
          <w:sz w:val="24"/>
          <w:szCs w:val="24"/>
          <w:lang w:val="az-Latn-AZ"/>
        </w:rPr>
        <w:t>2. </w:t>
      </w:r>
      <w:r w:rsidR="00831B90">
        <w:rPr>
          <w:rFonts w:asciiTheme="majorHAnsi" w:hAnsiTheme="majorHAnsi"/>
          <w:sz w:val="24"/>
          <w:szCs w:val="24"/>
          <w:lang w:val="az-Latn-AZ"/>
        </w:rPr>
        <w:t>Öz öhdəliklərinin yerinə yetirilməsi zamanı</w:t>
      </w:r>
      <w:r w:rsidRPr="00831B90">
        <w:rPr>
          <w:rFonts w:asciiTheme="majorHAnsi" w:hAnsiTheme="majorHAnsi"/>
          <w:sz w:val="24"/>
          <w:szCs w:val="24"/>
          <w:lang w:val="az-Latn-AZ"/>
        </w:rPr>
        <w:t>:</w:t>
      </w:r>
    </w:p>
    <w:p w:rsidR="00F34F02" w:rsidRPr="009103BB"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9103BB">
        <w:rPr>
          <w:rFonts w:asciiTheme="majorHAnsi" w:eastAsia="Symbol" w:hAnsiTheme="majorHAnsi" w:cs="Symbol"/>
          <w:sz w:val="24"/>
          <w:szCs w:val="24"/>
          <w:lang w:val="az-Latn-AZ"/>
        </w:rPr>
        <w:t>-</w:t>
      </w:r>
      <w:r w:rsidRPr="009103BB">
        <w:rPr>
          <w:rFonts w:asciiTheme="majorHAnsi" w:eastAsia="Symbol" w:hAnsiTheme="majorHAnsi"/>
          <w:sz w:val="24"/>
          <w:szCs w:val="24"/>
          <w:lang w:val="az-Latn-AZ"/>
        </w:rPr>
        <w:t xml:space="preserve">        </w:t>
      </w:r>
      <w:r w:rsidR="00831B90">
        <w:rPr>
          <w:rFonts w:asciiTheme="majorHAnsi" w:eastAsia="Symbol" w:hAnsiTheme="majorHAnsi"/>
          <w:sz w:val="24"/>
          <w:szCs w:val="24"/>
          <w:lang w:val="az-Latn-AZ"/>
        </w:rPr>
        <w:t xml:space="preserve">məşğələni, tədbiri, görüşü və ya istənilən digər ünsiyyət formasını </w:t>
      </w:r>
      <w:r w:rsidR="009103BB">
        <w:rPr>
          <w:rFonts w:asciiTheme="majorHAnsi" w:eastAsia="Symbol" w:hAnsiTheme="majorHAnsi"/>
          <w:sz w:val="24"/>
          <w:szCs w:val="24"/>
          <w:lang w:val="az-Latn-AZ"/>
        </w:rPr>
        <w:t>salamlama ilə başlamaq</w:t>
      </w:r>
      <w:r w:rsidRPr="009103BB">
        <w:rPr>
          <w:rFonts w:asciiTheme="majorHAnsi" w:hAnsiTheme="majorHAnsi"/>
          <w:sz w:val="24"/>
          <w:szCs w:val="24"/>
          <w:lang w:val="az-Latn-AZ"/>
        </w:rPr>
        <w:t xml:space="preserve">; </w:t>
      </w:r>
      <w:r w:rsidR="009103BB">
        <w:rPr>
          <w:rFonts w:asciiTheme="majorHAnsi" w:hAnsiTheme="majorHAnsi"/>
          <w:sz w:val="24"/>
          <w:szCs w:val="24"/>
          <w:lang w:val="az-Latn-AZ"/>
        </w:rPr>
        <w:t>soyadını, adını bildirərək özünü təqdim etmək</w:t>
      </w:r>
      <w:r w:rsidRPr="009103BB">
        <w:rPr>
          <w:rFonts w:asciiTheme="majorHAnsi" w:hAnsiTheme="majorHAnsi"/>
          <w:sz w:val="24"/>
          <w:szCs w:val="24"/>
          <w:lang w:val="az-Latn-AZ"/>
        </w:rPr>
        <w:t xml:space="preserve">, </w:t>
      </w:r>
      <w:r w:rsidR="009103BB">
        <w:rPr>
          <w:rFonts w:asciiTheme="majorHAnsi" w:hAnsiTheme="majorHAnsi"/>
          <w:sz w:val="24"/>
          <w:szCs w:val="24"/>
          <w:lang w:val="az-Latn-AZ"/>
        </w:rPr>
        <w:t>müraciətin məqsəd və səbəbini qısa formada bildirmək</w:t>
      </w:r>
      <w:r w:rsidR="00474134" w:rsidRPr="009103BB">
        <w:rPr>
          <w:rFonts w:asciiTheme="majorHAnsi" w:hAnsiTheme="majorHAnsi"/>
          <w:sz w:val="24"/>
          <w:szCs w:val="24"/>
          <w:lang w:val="az-Latn-AZ"/>
        </w:rPr>
        <w:t>;</w:t>
      </w:r>
    </w:p>
    <w:p w:rsidR="00F34F02" w:rsidRPr="009103BB"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9103BB">
        <w:rPr>
          <w:rFonts w:asciiTheme="majorHAnsi" w:eastAsia="Symbol" w:hAnsiTheme="majorHAnsi" w:cs="Symbol"/>
          <w:sz w:val="24"/>
          <w:szCs w:val="24"/>
          <w:lang w:val="az-Latn-AZ"/>
        </w:rPr>
        <w:t>-</w:t>
      </w:r>
      <w:r w:rsidRPr="009103BB">
        <w:rPr>
          <w:rFonts w:asciiTheme="majorHAnsi" w:eastAsia="Symbol" w:hAnsiTheme="majorHAnsi"/>
          <w:sz w:val="24"/>
          <w:szCs w:val="24"/>
          <w:lang w:val="az-Latn-AZ"/>
        </w:rPr>
        <w:t xml:space="preserve">        </w:t>
      </w:r>
      <w:r w:rsidR="009103BB">
        <w:rPr>
          <w:rFonts w:asciiTheme="majorHAnsi" w:eastAsia="Symbol" w:hAnsiTheme="majorHAnsi"/>
          <w:sz w:val="24"/>
          <w:szCs w:val="24"/>
          <w:lang w:val="az-Latn-AZ"/>
        </w:rPr>
        <w:t>fikirlərini düzgün və inandırıcı formada şərh etmək</w:t>
      </w:r>
      <w:r w:rsidRPr="009103BB">
        <w:rPr>
          <w:rFonts w:asciiTheme="majorHAnsi" w:hAnsiTheme="majorHAnsi"/>
          <w:sz w:val="24"/>
          <w:szCs w:val="24"/>
          <w:lang w:val="az-Latn-AZ"/>
        </w:rPr>
        <w:t xml:space="preserve">; </w:t>
      </w:r>
      <w:r w:rsidR="009103BB">
        <w:rPr>
          <w:rFonts w:asciiTheme="majorHAnsi" w:hAnsiTheme="majorHAnsi"/>
          <w:sz w:val="24"/>
          <w:szCs w:val="24"/>
          <w:lang w:val="az-Latn-AZ"/>
        </w:rPr>
        <w:t>lazım gələrsə</w:t>
      </w:r>
      <w:r w:rsidRPr="009103BB">
        <w:rPr>
          <w:rFonts w:asciiTheme="majorHAnsi" w:hAnsiTheme="majorHAnsi"/>
          <w:sz w:val="24"/>
          <w:szCs w:val="24"/>
          <w:lang w:val="az-Latn-AZ"/>
        </w:rPr>
        <w:t xml:space="preserve">, </w:t>
      </w:r>
      <w:r w:rsidR="009103BB">
        <w:rPr>
          <w:rFonts w:asciiTheme="majorHAnsi" w:hAnsiTheme="majorHAnsi"/>
          <w:sz w:val="24"/>
          <w:szCs w:val="24"/>
          <w:lang w:val="az-Latn-AZ"/>
        </w:rPr>
        <w:t>sakit halda</w:t>
      </w:r>
      <w:r w:rsidRPr="009103BB">
        <w:rPr>
          <w:rFonts w:asciiTheme="majorHAnsi" w:hAnsiTheme="majorHAnsi"/>
          <w:sz w:val="24"/>
          <w:szCs w:val="24"/>
          <w:lang w:val="az-Latn-AZ"/>
        </w:rPr>
        <w:t xml:space="preserve">, </w:t>
      </w:r>
      <w:r w:rsidR="00667BDC">
        <w:rPr>
          <w:rFonts w:asciiTheme="majorHAnsi" w:hAnsiTheme="majorHAnsi"/>
          <w:sz w:val="24"/>
          <w:szCs w:val="24"/>
          <w:lang w:val="az-Latn-AZ"/>
        </w:rPr>
        <w:t>qıcıq</w:t>
      </w:r>
      <w:r w:rsidR="009103BB">
        <w:rPr>
          <w:rFonts w:asciiTheme="majorHAnsi" w:hAnsiTheme="majorHAnsi"/>
          <w:sz w:val="24"/>
          <w:szCs w:val="24"/>
          <w:lang w:val="az-Latn-AZ"/>
        </w:rPr>
        <w:t>landırmadan söylənmiş fikri təkrarlamaq və izah etmək</w:t>
      </w:r>
      <w:r w:rsidRPr="009103BB">
        <w:rPr>
          <w:rFonts w:asciiTheme="majorHAnsi" w:hAnsiTheme="majorHAnsi"/>
          <w:sz w:val="24"/>
          <w:szCs w:val="24"/>
          <w:lang w:val="az-Latn-AZ"/>
        </w:rPr>
        <w:t>;</w:t>
      </w:r>
    </w:p>
    <w:p w:rsidR="00F34F02" w:rsidRPr="009103BB"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9103BB">
        <w:rPr>
          <w:rFonts w:asciiTheme="majorHAnsi" w:eastAsia="Symbol" w:hAnsiTheme="majorHAnsi" w:cs="Symbol"/>
          <w:sz w:val="24"/>
          <w:szCs w:val="24"/>
          <w:lang w:val="az-Latn-AZ"/>
        </w:rPr>
        <w:t>-</w:t>
      </w:r>
      <w:r w:rsidRPr="009103BB">
        <w:rPr>
          <w:rFonts w:asciiTheme="majorHAnsi" w:eastAsia="Symbol" w:hAnsiTheme="majorHAnsi"/>
          <w:sz w:val="24"/>
          <w:szCs w:val="24"/>
          <w:lang w:val="az-Latn-AZ"/>
        </w:rPr>
        <w:t xml:space="preserve">        </w:t>
      </w:r>
      <w:r w:rsidR="009103BB">
        <w:rPr>
          <w:rFonts w:asciiTheme="majorHAnsi" w:eastAsia="Symbol" w:hAnsiTheme="majorHAnsi"/>
          <w:sz w:val="24"/>
          <w:szCs w:val="24"/>
          <w:lang w:val="az-Latn-AZ"/>
        </w:rPr>
        <w:t xml:space="preserve">diqqətlə, danışanın sözünü kəsmədən, həmsöhbətə xeyirxahlıq və hörmət göstərərək izah və sualları </w:t>
      </w:r>
      <w:r w:rsidR="009103BB">
        <w:rPr>
          <w:rFonts w:asciiTheme="majorHAnsi" w:hAnsiTheme="majorHAnsi"/>
          <w:sz w:val="24"/>
          <w:szCs w:val="24"/>
          <w:lang w:val="az-Latn-AZ"/>
        </w:rPr>
        <w:t>dinləmək</w:t>
      </w:r>
      <w:r w:rsidRPr="009103BB">
        <w:rPr>
          <w:rFonts w:asciiTheme="majorHAnsi" w:hAnsiTheme="majorHAnsi"/>
          <w:sz w:val="24"/>
          <w:szCs w:val="24"/>
          <w:lang w:val="az-Latn-AZ"/>
        </w:rPr>
        <w:t>;</w:t>
      </w:r>
    </w:p>
    <w:p w:rsidR="00F34F02" w:rsidRPr="009103BB" w:rsidRDefault="00F34F02" w:rsidP="00474134">
      <w:pPr>
        <w:pStyle w:val="a3"/>
        <w:spacing w:before="0" w:beforeAutospacing="0" w:after="0" w:afterAutospacing="0"/>
        <w:ind w:left="993" w:hanging="993"/>
        <w:jc w:val="both"/>
        <w:rPr>
          <w:rFonts w:asciiTheme="majorHAnsi" w:hAnsiTheme="majorHAnsi"/>
          <w:sz w:val="24"/>
          <w:szCs w:val="24"/>
          <w:lang w:val="az-Latn-AZ"/>
        </w:rPr>
      </w:pPr>
      <w:r w:rsidRPr="009103BB">
        <w:rPr>
          <w:rFonts w:asciiTheme="majorHAnsi" w:eastAsia="Symbol" w:hAnsiTheme="majorHAnsi" w:cs="Symbol"/>
          <w:sz w:val="24"/>
          <w:szCs w:val="24"/>
          <w:lang w:val="az-Latn-AZ"/>
        </w:rPr>
        <w:t>-</w:t>
      </w:r>
      <w:r w:rsidR="00474134" w:rsidRPr="009103BB">
        <w:rPr>
          <w:rFonts w:asciiTheme="majorHAnsi" w:eastAsia="Symbol" w:hAnsiTheme="majorHAnsi"/>
          <w:sz w:val="24"/>
          <w:szCs w:val="24"/>
          <w:lang w:val="az-Latn-AZ"/>
        </w:rPr>
        <w:t>   </w:t>
      </w:r>
      <w:r w:rsidRPr="009103BB">
        <w:rPr>
          <w:rFonts w:asciiTheme="majorHAnsi" w:eastAsia="Symbol" w:hAnsiTheme="majorHAnsi"/>
          <w:sz w:val="24"/>
          <w:szCs w:val="24"/>
          <w:lang w:val="az-Latn-AZ"/>
        </w:rPr>
        <w:t xml:space="preserve">     </w:t>
      </w:r>
      <w:r w:rsidR="009103BB">
        <w:rPr>
          <w:rFonts w:asciiTheme="majorHAnsi" w:eastAsia="Symbol" w:hAnsiTheme="majorHAnsi"/>
          <w:sz w:val="24"/>
          <w:szCs w:val="24"/>
          <w:lang w:val="az-Latn-AZ"/>
        </w:rPr>
        <w:t>Assosiasiyada yeni olanlara, Mauqli-skautlara, Assosiasiyanın üzvü olan uşaqların valideynlərinə xüsusilə diqqətli olmaq</w:t>
      </w:r>
      <w:r w:rsidRPr="009103BB">
        <w:rPr>
          <w:rFonts w:asciiTheme="majorHAnsi" w:hAnsiTheme="majorHAnsi"/>
          <w:sz w:val="24"/>
          <w:szCs w:val="24"/>
          <w:lang w:val="az-Latn-AZ"/>
        </w:rPr>
        <w:t>.</w:t>
      </w:r>
    </w:p>
    <w:p w:rsidR="00F34F02" w:rsidRPr="009103BB" w:rsidRDefault="00474134" w:rsidP="00474134">
      <w:pPr>
        <w:pStyle w:val="a3"/>
        <w:spacing w:before="0" w:beforeAutospacing="0" w:after="0" w:afterAutospacing="0"/>
        <w:ind w:left="993" w:hanging="993"/>
        <w:jc w:val="both"/>
        <w:rPr>
          <w:rFonts w:asciiTheme="majorHAnsi" w:hAnsiTheme="majorHAnsi"/>
          <w:sz w:val="24"/>
          <w:szCs w:val="24"/>
          <w:lang w:val="az-Latn-AZ"/>
        </w:rPr>
      </w:pPr>
      <w:r w:rsidRPr="009103BB">
        <w:rPr>
          <w:rFonts w:asciiTheme="majorHAnsi" w:hAnsiTheme="majorHAnsi"/>
          <w:sz w:val="24"/>
          <w:szCs w:val="24"/>
          <w:lang w:val="az-Latn-AZ"/>
        </w:rPr>
        <w:t>3. </w:t>
      </w:r>
      <w:r w:rsidR="009103BB">
        <w:rPr>
          <w:rFonts w:asciiTheme="majorHAnsi" w:hAnsiTheme="majorHAnsi"/>
          <w:sz w:val="24"/>
          <w:szCs w:val="24"/>
          <w:lang w:val="az-Latn-AZ"/>
        </w:rPr>
        <w:t>Assos</w:t>
      </w:r>
      <w:r w:rsidR="00667BDC">
        <w:rPr>
          <w:rFonts w:asciiTheme="majorHAnsi" w:hAnsiTheme="majorHAnsi"/>
          <w:sz w:val="24"/>
          <w:szCs w:val="24"/>
          <w:lang w:val="az-Latn-AZ"/>
        </w:rPr>
        <w:t>i</w:t>
      </w:r>
      <w:r w:rsidR="009103BB">
        <w:rPr>
          <w:rFonts w:asciiTheme="majorHAnsi" w:hAnsiTheme="majorHAnsi"/>
          <w:sz w:val="24"/>
          <w:szCs w:val="24"/>
          <w:lang w:val="az-Latn-AZ"/>
        </w:rPr>
        <w:t>asiya böyüyünün təşkilat üzvləri</w:t>
      </w:r>
      <w:r w:rsidRPr="009103BB">
        <w:rPr>
          <w:rFonts w:asciiTheme="majorHAnsi" w:hAnsiTheme="majorHAnsi"/>
          <w:sz w:val="24"/>
          <w:szCs w:val="24"/>
          <w:lang w:val="az-Latn-AZ"/>
        </w:rPr>
        <w:t xml:space="preserve">, </w:t>
      </w:r>
      <w:r w:rsidR="009103BB">
        <w:rPr>
          <w:rFonts w:asciiTheme="majorHAnsi" w:hAnsiTheme="majorHAnsi"/>
          <w:sz w:val="24"/>
          <w:szCs w:val="24"/>
          <w:lang w:val="az-Latn-AZ"/>
        </w:rPr>
        <w:t>onların valideynləri və digər şəxslərlə ünsiyyət zamanı aşağıda sadalananlara yol verilmir</w:t>
      </w:r>
      <w:r w:rsidR="00F34F02" w:rsidRPr="009103BB">
        <w:rPr>
          <w:rFonts w:asciiTheme="majorHAnsi" w:hAnsiTheme="majorHAnsi"/>
          <w:sz w:val="24"/>
          <w:szCs w:val="24"/>
          <w:lang w:val="az-Latn-AZ"/>
        </w:rPr>
        <w:t>:</w:t>
      </w:r>
    </w:p>
    <w:p w:rsidR="00F34F02" w:rsidRPr="00566C7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eastAsia="Symbol" w:hAnsiTheme="majorHAnsi" w:cs="Symbol"/>
          <w:sz w:val="24"/>
          <w:szCs w:val="24"/>
          <w:lang w:val="az-Latn-AZ"/>
        </w:rPr>
        <w:t>-</w:t>
      </w:r>
      <w:r w:rsidRPr="00566C70">
        <w:rPr>
          <w:rFonts w:asciiTheme="majorHAnsi" w:eastAsia="Symbol" w:hAnsiTheme="majorHAnsi"/>
          <w:sz w:val="24"/>
          <w:szCs w:val="24"/>
          <w:lang w:val="az-Latn-AZ"/>
        </w:rPr>
        <w:t xml:space="preserve">        </w:t>
      </w:r>
      <w:r w:rsidR="00566C70">
        <w:rPr>
          <w:rFonts w:asciiTheme="majorHAnsi" w:eastAsia="Symbol" w:hAnsiTheme="majorHAnsi"/>
          <w:sz w:val="24"/>
          <w:szCs w:val="24"/>
          <w:lang w:val="az-Latn-AZ"/>
        </w:rPr>
        <w:t xml:space="preserve">cins, yaş, irq, milliyyət, dil, vətəndaşlıq əlamətləri, sosial, əmlak və ya ailə vəziyyəti, siyasi və ya dini üstünlüklər üzrə diskriminasiya xarakterli </w:t>
      </w:r>
      <w:r w:rsidR="00566C70">
        <w:rPr>
          <w:rFonts w:asciiTheme="majorHAnsi" w:hAnsiTheme="majorHAnsi"/>
          <w:sz w:val="24"/>
          <w:szCs w:val="24"/>
          <w:lang w:val="az-Latn-AZ"/>
        </w:rPr>
        <w:t>istənilən növ fikir və hərəkətlərə</w:t>
      </w:r>
      <w:r w:rsidRPr="00566C70">
        <w:rPr>
          <w:rFonts w:asciiTheme="majorHAnsi" w:hAnsiTheme="majorHAnsi"/>
          <w:sz w:val="24"/>
          <w:szCs w:val="24"/>
          <w:lang w:val="az-Latn-AZ"/>
        </w:rPr>
        <w:t>;</w:t>
      </w:r>
    </w:p>
    <w:p w:rsidR="00F34F02" w:rsidRPr="00566C7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eastAsia="Symbol" w:hAnsiTheme="majorHAnsi" w:cs="Symbol"/>
          <w:sz w:val="24"/>
          <w:szCs w:val="24"/>
          <w:lang w:val="az-Latn-AZ"/>
        </w:rPr>
        <w:t>-</w:t>
      </w:r>
      <w:r w:rsidRPr="00566C70">
        <w:rPr>
          <w:rFonts w:asciiTheme="majorHAnsi" w:eastAsia="Symbol" w:hAnsiTheme="majorHAnsi"/>
          <w:sz w:val="24"/>
          <w:szCs w:val="24"/>
          <w:lang w:val="az-Latn-AZ"/>
        </w:rPr>
        <w:t xml:space="preserve">        </w:t>
      </w:r>
      <w:r w:rsidR="00566C70">
        <w:rPr>
          <w:rFonts w:asciiTheme="majorHAnsi" w:eastAsia="Symbol" w:hAnsiTheme="majorHAnsi"/>
          <w:sz w:val="24"/>
          <w:szCs w:val="24"/>
          <w:lang w:val="az-Latn-AZ"/>
        </w:rPr>
        <w:t>təkəbbürlü ton</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kobudluq</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lovğalıq</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töhmətlərin nəzakətsizliyi</w:t>
      </w:r>
      <w:r w:rsidRPr="00566C70">
        <w:rPr>
          <w:rFonts w:asciiTheme="majorHAnsi" w:hAnsiTheme="majorHAnsi"/>
          <w:sz w:val="24"/>
          <w:szCs w:val="24"/>
          <w:lang w:val="az-Latn-AZ"/>
        </w:rPr>
        <w:t>;</w:t>
      </w:r>
    </w:p>
    <w:p w:rsidR="00F34F02" w:rsidRPr="00566C7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eastAsia="Symbol" w:hAnsiTheme="majorHAnsi" w:cs="Symbol"/>
          <w:sz w:val="24"/>
          <w:szCs w:val="24"/>
          <w:lang w:val="az-Latn-AZ"/>
        </w:rPr>
        <w:t>-</w:t>
      </w:r>
      <w:r w:rsidRPr="00566C70">
        <w:rPr>
          <w:rFonts w:asciiTheme="majorHAnsi" w:eastAsia="Symbol" w:hAnsiTheme="majorHAnsi"/>
          <w:sz w:val="24"/>
          <w:szCs w:val="24"/>
          <w:lang w:val="az-Latn-AZ"/>
        </w:rPr>
        <w:t xml:space="preserve">        </w:t>
      </w:r>
      <w:r w:rsidR="00566C70">
        <w:rPr>
          <w:rFonts w:asciiTheme="majorHAnsi" w:hAnsiTheme="majorHAnsi"/>
          <w:sz w:val="24"/>
          <w:szCs w:val="24"/>
          <w:lang w:val="az-Latn-AZ"/>
        </w:rPr>
        <w:t>təhdidlər</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təhqiredici ifadələr və ya replikalar</w:t>
      </w:r>
      <w:r w:rsidRPr="00566C70">
        <w:rPr>
          <w:rFonts w:asciiTheme="majorHAnsi" w:hAnsiTheme="majorHAnsi"/>
          <w:sz w:val="24"/>
          <w:szCs w:val="24"/>
          <w:lang w:val="az-Latn-AZ"/>
        </w:rPr>
        <w:t>;</w:t>
      </w:r>
    </w:p>
    <w:p w:rsidR="00F34F02" w:rsidRPr="00566C7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eastAsia="Symbol" w:hAnsiTheme="majorHAnsi" w:cs="Symbol"/>
          <w:sz w:val="24"/>
          <w:szCs w:val="24"/>
          <w:lang w:val="az-Latn-AZ"/>
        </w:rPr>
        <w:t>-</w:t>
      </w:r>
      <w:r w:rsidRPr="00566C70">
        <w:rPr>
          <w:rFonts w:asciiTheme="majorHAnsi" w:eastAsia="Symbol" w:hAnsiTheme="majorHAnsi"/>
          <w:sz w:val="24"/>
          <w:szCs w:val="24"/>
          <w:lang w:val="az-Latn-AZ"/>
        </w:rPr>
        <w:t xml:space="preserve">        </w:t>
      </w:r>
      <w:r w:rsidR="00566C70">
        <w:rPr>
          <w:rFonts w:asciiTheme="majorHAnsi" w:eastAsia="Symbol" w:hAnsiTheme="majorHAnsi"/>
          <w:sz w:val="24"/>
          <w:szCs w:val="24"/>
          <w:lang w:val="az-Latn-AZ"/>
        </w:rPr>
        <w:t xml:space="preserve">normal ünsiyyətə mane olan və ya qanuna zidd davranışa təhrik edən </w:t>
      </w:r>
      <w:r w:rsidR="00566C70">
        <w:rPr>
          <w:rFonts w:asciiTheme="majorHAnsi" w:hAnsiTheme="majorHAnsi"/>
          <w:sz w:val="24"/>
          <w:szCs w:val="24"/>
          <w:lang w:val="az-Latn-AZ"/>
        </w:rPr>
        <w:t>mübahisələr</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diskussiyalar və hərəkətlər</w:t>
      </w:r>
      <w:r w:rsidRPr="00566C70">
        <w:rPr>
          <w:rFonts w:asciiTheme="majorHAnsi" w:hAnsiTheme="majorHAnsi"/>
          <w:sz w:val="24"/>
          <w:szCs w:val="24"/>
          <w:lang w:val="az-Latn-AZ"/>
        </w:rPr>
        <w:t>;</w:t>
      </w:r>
    </w:p>
    <w:p w:rsidR="00F34F02" w:rsidRPr="00566C70" w:rsidRDefault="00F34F02" w:rsidP="00F34F02">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hAnsiTheme="majorHAnsi"/>
          <w:sz w:val="24"/>
          <w:szCs w:val="24"/>
          <w:lang w:val="az-Latn-AZ"/>
        </w:rPr>
        <w:t xml:space="preserve">6. </w:t>
      </w:r>
      <w:r w:rsidR="00566C70">
        <w:rPr>
          <w:rFonts w:asciiTheme="majorHAnsi" w:hAnsiTheme="majorHAnsi"/>
          <w:sz w:val="24"/>
          <w:szCs w:val="24"/>
          <w:lang w:val="az-Latn-AZ"/>
        </w:rPr>
        <w:t>Eləcə də Assosiasiyada böyüyə həms</w:t>
      </w:r>
      <w:r w:rsidR="009D1509">
        <w:rPr>
          <w:rFonts w:asciiTheme="majorHAnsi" w:hAnsiTheme="majorHAnsi"/>
          <w:sz w:val="24"/>
          <w:szCs w:val="24"/>
          <w:lang w:val="az-Latn-AZ"/>
        </w:rPr>
        <w:t>ö</w:t>
      </w:r>
      <w:r w:rsidR="00566C70">
        <w:rPr>
          <w:rFonts w:asciiTheme="majorHAnsi" w:hAnsiTheme="majorHAnsi"/>
          <w:sz w:val="24"/>
          <w:szCs w:val="24"/>
          <w:lang w:val="az-Latn-AZ"/>
        </w:rPr>
        <w:t>hbətləri tərəfindən deyilmiş acı və ədalətsiz məzəmmətləri, yersiz zarafatları, istehzaları öz üzərinə götürməmək</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münaqişəli vəziyyətə və ya qalmaqala cəlb edilməyə yol verməmək tövsiyə olunur</w:t>
      </w:r>
      <w:r w:rsidRPr="00566C70">
        <w:rPr>
          <w:rFonts w:asciiTheme="majorHAnsi" w:hAnsiTheme="majorHAnsi"/>
          <w:sz w:val="24"/>
          <w:szCs w:val="24"/>
          <w:lang w:val="az-Latn-AZ"/>
        </w:rPr>
        <w:t>.</w:t>
      </w:r>
    </w:p>
    <w:p w:rsidR="00474134" w:rsidRPr="00566C70" w:rsidRDefault="00F34F02" w:rsidP="00474134">
      <w:pPr>
        <w:pStyle w:val="a3"/>
        <w:spacing w:before="0" w:beforeAutospacing="0" w:after="0" w:afterAutospacing="0"/>
        <w:ind w:left="993" w:hanging="993"/>
        <w:jc w:val="both"/>
        <w:rPr>
          <w:rFonts w:asciiTheme="majorHAnsi" w:hAnsiTheme="majorHAnsi"/>
          <w:sz w:val="24"/>
          <w:szCs w:val="24"/>
          <w:lang w:val="az-Latn-AZ"/>
        </w:rPr>
      </w:pPr>
      <w:r w:rsidRPr="00566C70">
        <w:rPr>
          <w:rFonts w:asciiTheme="majorHAnsi" w:hAnsiTheme="majorHAnsi"/>
          <w:sz w:val="24"/>
          <w:szCs w:val="24"/>
          <w:lang w:val="az-Latn-AZ"/>
        </w:rPr>
        <w:t>7. </w:t>
      </w:r>
      <w:r w:rsidR="00566C70">
        <w:rPr>
          <w:rFonts w:asciiTheme="majorHAnsi" w:hAnsiTheme="majorHAnsi"/>
          <w:sz w:val="24"/>
          <w:szCs w:val="24"/>
          <w:lang w:val="az-Latn-AZ"/>
        </w:rPr>
        <w:t>Telefondan istifadə edərkən Assos</w:t>
      </w:r>
      <w:r w:rsidR="009D1509">
        <w:rPr>
          <w:rFonts w:asciiTheme="majorHAnsi" w:hAnsiTheme="majorHAnsi"/>
          <w:sz w:val="24"/>
          <w:szCs w:val="24"/>
          <w:lang w:val="az-Latn-AZ"/>
        </w:rPr>
        <w:t>i</w:t>
      </w:r>
      <w:r w:rsidR="00566C70">
        <w:rPr>
          <w:rFonts w:asciiTheme="majorHAnsi" w:hAnsiTheme="majorHAnsi"/>
          <w:sz w:val="24"/>
          <w:szCs w:val="24"/>
          <w:lang w:val="az-Latn-AZ"/>
        </w:rPr>
        <w:t>asiya böyüyü ətrafdakılara narahatlıq yaratmadan asta və lakonik danışmalı</w:t>
      </w:r>
      <w:r w:rsidRPr="00566C70">
        <w:rPr>
          <w:rFonts w:asciiTheme="majorHAnsi" w:hAnsiTheme="majorHAnsi"/>
          <w:sz w:val="24"/>
          <w:szCs w:val="24"/>
          <w:lang w:val="az-Latn-AZ"/>
        </w:rPr>
        <w:t xml:space="preserve">; </w:t>
      </w:r>
      <w:r w:rsidR="00566C70">
        <w:rPr>
          <w:rFonts w:asciiTheme="majorHAnsi" w:hAnsiTheme="majorHAnsi"/>
          <w:sz w:val="24"/>
          <w:szCs w:val="24"/>
          <w:lang w:val="az-Latn-AZ"/>
        </w:rPr>
        <w:t>görüşdən öncə mobil telefonu səssiz rejimə qoymalıdır</w:t>
      </w:r>
      <w:r w:rsidR="00474134" w:rsidRPr="00566C70">
        <w:rPr>
          <w:rFonts w:asciiTheme="majorHAnsi" w:hAnsiTheme="majorHAnsi"/>
          <w:sz w:val="24"/>
          <w:szCs w:val="24"/>
          <w:lang w:val="az-Latn-AZ"/>
        </w:rPr>
        <w:t>.</w:t>
      </w:r>
    </w:p>
    <w:p w:rsidR="00474134" w:rsidRPr="00566C70" w:rsidRDefault="00474134" w:rsidP="00474134">
      <w:pPr>
        <w:pStyle w:val="a3"/>
        <w:spacing w:before="0" w:beforeAutospacing="0" w:after="0" w:afterAutospacing="0"/>
        <w:ind w:left="993" w:hanging="993"/>
        <w:jc w:val="both"/>
        <w:rPr>
          <w:rFonts w:asciiTheme="majorHAnsi" w:hAnsiTheme="majorHAnsi"/>
          <w:sz w:val="24"/>
          <w:szCs w:val="24"/>
          <w:lang w:val="az-Latn-AZ"/>
        </w:rPr>
      </w:pPr>
    </w:p>
    <w:p w:rsidR="00827385" w:rsidRDefault="00827385" w:rsidP="001D3CC0">
      <w:pPr>
        <w:pStyle w:val="a3"/>
        <w:spacing w:before="0" w:beforeAutospacing="0" w:after="0" w:afterAutospacing="0"/>
        <w:ind w:firstLine="851"/>
        <w:rPr>
          <w:rStyle w:val="a4"/>
          <w:rFonts w:asciiTheme="majorHAnsi" w:hAnsiTheme="majorHAnsi"/>
          <w:sz w:val="24"/>
          <w:szCs w:val="24"/>
          <w:lang w:val="az-Latn-AZ"/>
        </w:rPr>
      </w:pPr>
    </w:p>
    <w:p w:rsidR="00827385" w:rsidRDefault="00827385" w:rsidP="001D3CC0">
      <w:pPr>
        <w:pStyle w:val="a3"/>
        <w:spacing w:before="0" w:beforeAutospacing="0" w:after="0" w:afterAutospacing="0"/>
        <w:ind w:firstLine="851"/>
        <w:rPr>
          <w:rStyle w:val="a4"/>
          <w:rFonts w:asciiTheme="majorHAnsi" w:hAnsiTheme="majorHAnsi"/>
          <w:sz w:val="24"/>
          <w:szCs w:val="24"/>
          <w:lang w:val="az-Latn-AZ"/>
        </w:rPr>
      </w:pPr>
    </w:p>
    <w:p w:rsidR="00827385" w:rsidRDefault="00827385" w:rsidP="001D3CC0">
      <w:pPr>
        <w:pStyle w:val="a3"/>
        <w:spacing w:before="0" w:beforeAutospacing="0" w:after="0" w:afterAutospacing="0"/>
        <w:ind w:firstLine="851"/>
        <w:rPr>
          <w:rStyle w:val="a4"/>
          <w:rFonts w:asciiTheme="majorHAnsi" w:hAnsiTheme="majorHAnsi"/>
          <w:sz w:val="24"/>
          <w:szCs w:val="24"/>
          <w:lang w:val="az-Latn-AZ"/>
        </w:rPr>
      </w:pPr>
    </w:p>
    <w:p w:rsidR="001D3CC0" w:rsidRPr="00566C70" w:rsidRDefault="001D3CC0" w:rsidP="001D3CC0">
      <w:pPr>
        <w:pStyle w:val="a3"/>
        <w:spacing w:before="0" w:beforeAutospacing="0" w:after="0" w:afterAutospacing="0"/>
        <w:ind w:firstLine="851"/>
        <w:rPr>
          <w:rStyle w:val="a4"/>
          <w:rFonts w:asciiTheme="majorHAnsi" w:hAnsiTheme="majorHAnsi"/>
          <w:sz w:val="24"/>
          <w:szCs w:val="24"/>
          <w:lang w:val="az-Latn-AZ"/>
        </w:rPr>
      </w:pPr>
      <w:r w:rsidRPr="00566C70">
        <w:rPr>
          <w:rStyle w:val="a4"/>
          <w:rFonts w:asciiTheme="majorHAnsi" w:hAnsiTheme="majorHAnsi"/>
          <w:sz w:val="24"/>
          <w:szCs w:val="24"/>
          <w:lang w:val="az-Latn-AZ"/>
        </w:rPr>
        <w:lastRenderedPageBreak/>
        <w:t xml:space="preserve">4.3. </w:t>
      </w:r>
      <w:r w:rsidR="00566C70">
        <w:rPr>
          <w:rStyle w:val="a4"/>
          <w:rFonts w:asciiTheme="majorHAnsi" w:hAnsiTheme="majorHAnsi"/>
          <w:sz w:val="24"/>
          <w:szCs w:val="24"/>
          <w:lang w:val="az-Latn-AZ"/>
        </w:rPr>
        <w:t>Xarici görünüş və geyim tərzi</w:t>
      </w:r>
    </w:p>
    <w:p w:rsidR="00E170D0" w:rsidRPr="00566C70" w:rsidRDefault="00E170D0" w:rsidP="001D3CC0">
      <w:pPr>
        <w:pStyle w:val="a3"/>
        <w:spacing w:before="0" w:beforeAutospacing="0" w:after="0" w:afterAutospacing="0"/>
        <w:ind w:firstLine="851"/>
        <w:rPr>
          <w:rFonts w:asciiTheme="majorHAnsi" w:hAnsiTheme="majorHAnsi"/>
          <w:sz w:val="24"/>
          <w:szCs w:val="24"/>
          <w:lang w:val="az-Latn-AZ"/>
        </w:rPr>
      </w:pPr>
    </w:p>
    <w:p w:rsidR="001D3CC0" w:rsidRPr="00914ADF" w:rsidRDefault="001D3CC0" w:rsidP="001D3CC0">
      <w:pPr>
        <w:pStyle w:val="a3"/>
        <w:spacing w:before="0" w:beforeAutospacing="0" w:after="0" w:afterAutospacing="0"/>
        <w:ind w:firstLine="851"/>
        <w:jc w:val="both"/>
        <w:rPr>
          <w:rFonts w:asciiTheme="majorHAnsi" w:hAnsiTheme="majorHAnsi"/>
          <w:sz w:val="24"/>
          <w:szCs w:val="24"/>
          <w:lang w:val="az-Latn-AZ"/>
        </w:rPr>
      </w:pPr>
      <w:r w:rsidRPr="00914ADF">
        <w:rPr>
          <w:rFonts w:asciiTheme="majorHAnsi" w:hAnsiTheme="majorHAnsi"/>
          <w:sz w:val="24"/>
          <w:szCs w:val="24"/>
          <w:lang w:val="az-Latn-AZ"/>
        </w:rPr>
        <w:t>1. </w:t>
      </w:r>
      <w:r w:rsidR="00914ADF">
        <w:rPr>
          <w:rFonts w:asciiTheme="majorHAnsi" w:hAnsiTheme="majorHAnsi"/>
          <w:sz w:val="24"/>
          <w:szCs w:val="24"/>
          <w:lang w:val="az-Latn-AZ"/>
        </w:rPr>
        <w:t>Assosiasiyada böyüklərin layiqli xarici görün</w:t>
      </w:r>
      <w:r w:rsidR="00405C73">
        <w:rPr>
          <w:rFonts w:asciiTheme="majorHAnsi" w:hAnsiTheme="majorHAnsi"/>
          <w:sz w:val="24"/>
          <w:szCs w:val="24"/>
          <w:lang w:val="az-Latn-AZ"/>
        </w:rPr>
        <w:t>ü</w:t>
      </w:r>
      <w:r w:rsidR="00914ADF">
        <w:rPr>
          <w:rFonts w:asciiTheme="majorHAnsi" w:hAnsiTheme="majorHAnsi"/>
          <w:sz w:val="24"/>
          <w:szCs w:val="24"/>
          <w:lang w:val="az-Latn-AZ"/>
        </w:rPr>
        <w:t>şü özünə hörmətə mənəvi haqqı təmin edir</w:t>
      </w:r>
      <w:r w:rsidRPr="00914ADF">
        <w:rPr>
          <w:rFonts w:asciiTheme="majorHAnsi" w:hAnsiTheme="majorHAnsi"/>
          <w:sz w:val="24"/>
          <w:szCs w:val="24"/>
          <w:lang w:val="az-Latn-AZ"/>
        </w:rPr>
        <w:t xml:space="preserve">, </w:t>
      </w:r>
      <w:r w:rsidR="00914ADF">
        <w:rPr>
          <w:rFonts w:asciiTheme="majorHAnsi" w:hAnsiTheme="majorHAnsi"/>
          <w:sz w:val="24"/>
          <w:szCs w:val="24"/>
          <w:lang w:val="az-Latn-AZ"/>
        </w:rPr>
        <w:t>etibarın möhkəmlənməsinə imkan verir</w:t>
      </w:r>
      <w:r w:rsidRPr="00914ADF">
        <w:rPr>
          <w:rFonts w:asciiTheme="majorHAnsi" w:hAnsiTheme="majorHAnsi"/>
          <w:sz w:val="24"/>
          <w:szCs w:val="24"/>
          <w:lang w:val="az-Latn-AZ"/>
        </w:rPr>
        <w:t xml:space="preserve">, </w:t>
      </w:r>
      <w:r w:rsidR="00914ADF">
        <w:rPr>
          <w:rFonts w:asciiTheme="majorHAnsi" w:hAnsiTheme="majorHAnsi"/>
          <w:sz w:val="24"/>
          <w:szCs w:val="24"/>
          <w:lang w:val="az-Latn-AZ"/>
        </w:rPr>
        <w:t>insanların davranış və hərəkətlərinə təsir göstərir</w:t>
      </w:r>
      <w:r w:rsidRPr="00914ADF">
        <w:rPr>
          <w:rFonts w:asciiTheme="majorHAnsi" w:hAnsiTheme="majorHAnsi"/>
          <w:sz w:val="24"/>
          <w:szCs w:val="24"/>
          <w:lang w:val="az-Latn-AZ"/>
        </w:rPr>
        <w:t xml:space="preserve">, </w:t>
      </w:r>
      <w:r w:rsidR="00914ADF">
        <w:rPr>
          <w:rFonts w:asciiTheme="majorHAnsi" w:hAnsiTheme="majorHAnsi"/>
          <w:sz w:val="24"/>
          <w:szCs w:val="24"/>
          <w:lang w:val="az-Latn-AZ"/>
        </w:rPr>
        <w:t>Azərbaycanda və onun hüdudlarından kənarda Assosiasiyanın imicini formalaşdırır</w:t>
      </w:r>
      <w:r w:rsidRPr="00914ADF">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2. </w:t>
      </w:r>
      <w:r w:rsidR="00914ADF">
        <w:rPr>
          <w:rFonts w:asciiTheme="majorHAnsi" w:hAnsiTheme="majorHAnsi"/>
          <w:sz w:val="24"/>
          <w:szCs w:val="24"/>
          <w:lang w:val="az-Latn-AZ"/>
        </w:rPr>
        <w:t>Assosiasiya böyükləri</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eastAsia="Symbol"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914ADF">
        <w:rPr>
          <w:rFonts w:asciiTheme="majorHAnsi" w:eastAsia="Symbol" w:hAnsiTheme="majorHAnsi"/>
          <w:sz w:val="24"/>
          <w:szCs w:val="24"/>
          <w:lang w:val="az-Latn-AZ"/>
        </w:rPr>
        <w:t>rəsmi mərasimlərin keçirilməsi zamanı və Assosiasiya tərəfindən qəbul edilmiş Əsasnamə ilə nəzərdə tutulmuş digər hallarda müəyyən edilmiş nümunədə olan skaut formasını geyinməli və skaut forması və fərqlənmə nişanları haqqında Əsasnaməyə müvafiq olaraq fərqlənmə nişanlarını taxmalıdırlar</w:t>
      </w:r>
      <w:r w:rsidRPr="00267C2A">
        <w:rPr>
          <w:rFonts w:asciiTheme="majorHAnsi" w:eastAsia="Symbol" w:hAnsiTheme="majorHAnsi"/>
          <w:sz w:val="24"/>
          <w:szCs w:val="24"/>
          <w:lang w:val="az-Latn-AZ"/>
        </w:rPr>
        <w:t xml:space="preserve">;        </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914ADF">
        <w:rPr>
          <w:rFonts w:asciiTheme="majorHAnsi" w:hAnsiTheme="majorHAnsi"/>
          <w:sz w:val="24"/>
          <w:szCs w:val="24"/>
          <w:lang w:val="az-Latn-AZ"/>
        </w:rPr>
        <w:t>gündəlik fəaliyyətləri zamanı adi, lakin təmiz və səliqəli paltar geyinməlidirlər</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w:t>
      </w:r>
      <w:r w:rsidR="00914ADF">
        <w:rPr>
          <w:rFonts w:asciiTheme="majorHAnsi" w:eastAsia="Symbol" w:hAnsiTheme="majorHAnsi"/>
          <w:sz w:val="24"/>
          <w:szCs w:val="24"/>
          <w:lang w:val="az-Latn-AZ"/>
        </w:rPr>
        <w:t xml:space="preserve">öz xarici görünüşü ilə hörmət yaradan səliqəli xarici görünüşü </w:t>
      </w:r>
      <w:r w:rsidR="00914ADF">
        <w:rPr>
          <w:rFonts w:asciiTheme="majorHAnsi" w:hAnsiTheme="majorHAnsi"/>
          <w:sz w:val="24"/>
          <w:szCs w:val="24"/>
          <w:lang w:val="az-Latn-AZ"/>
        </w:rPr>
        <w:t>dəstəkləməlidirlər</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914ADF">
        <w:rPr>
          <w:rFonts w:asciiTheme="majorHAnsi" w:eastAsia="Symbol" w:hAnsiTheme="majorHAnsi"/>
          <w:sz w:val="24"/>
          <w:szCs w:val="24"/>
          <w:lang w:val="az-Latn-AZ"/>
        </w:rPr>
        <w:t>sağlam həyat tərzi sürməlidirlər</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şəxsi və ictimai gigiyena qaydalarına riayət etməlidirlər</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3. </w:t>
      </w:r>
      <w:r w:rsidR="00914ADF">
        <w:rPr>
          <w:rFonts w:asciiTheme="majorHAnsi" w:hAnsiTheme="majorHAnsi"/>
          <w:sz w:val="24"/>
          <w:szCs w:val="24"/>
          <w:lang w:val="az-Latn-AZ"/>
        </w:rPr>
        <w:t>Qrupların böyük rəhbərləri</w:t>
      </w:r>
      <w:r w:rsidRPr="00267C2A">
        <w:rPr>
          <w:rFonts w:asciiTheme="majorHAnsi" w:hAnsiTheme="majorHAnsi"/>
          <w:sz w:val="24"/>
          <w:szCs w:val="24"/>
          <w:lang w:val="az-Latn-AZ"/>
        </w:rPr>
        <w:t xml:space="preserve">, </w:t>
      </w:r>
      <w:r w:rsidR="00E95D1C">
        <w:rPr>
          <w:rFonts w:asciiTheme="majorHAnsi" w:hAnsiTheme="majorHAnsi"/>
          <w:sz w:val="24"/>
          <w:szCs w:val="24"/>
          <w:lang w:val="az-Latn-AZ"/>
        </w:rPr>
        <w:t>təlimçi</w:t>
      </w:r>
      <w:r w:rsidR="00914ADF">
        <w:rPr>
          <w:rFonts w:asciiTheme="majorHAnsi" w:hAnsiTheme="majorHAnsi"/>
          <w:sz w:val="24"/>
          <w:szCs w:val="24"/>
          <w:lang w:val="az-Latn-AZ"/>
        </w:rPr>
        <w:t>lər</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 xml:space="preserve">ofis əməkdaşları </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kişilər Assosiasiyanın üzvü olan uşaqlarla iş zamanı hər zaman saçları səliqəli kəsilmiş</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 xml:space="preserve">üzləri </w:t>
      </w:r>
      <w:r w:rsidR="005C388E">
        <w:rPr>
          <w:rFonts w:asciiTheme="majorHAnsi" w:hAnsiTheme="majorHAnsi"/>
          <w:sz w:val="24"/>
          <w:szCs w:val="24"/>
          <w:lang w:val="az-Latn-AZ"/>
        </w:rPr>
        <w:t>qırxılmış</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səliqəli geyinmiş olmalıdırlar</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4. </w:t>
      </w:r>
      <w:r w:rsidR="00914ADF">
        <w:rPr>
          <w:rFonts w:asciiTheme="majorHAnsi" w:hAnsiTheme="majorHAnsi"/>
          <w:sz w:val="24"/>
          <w:szCs w:val="24"/>
          <w:lang w:val="az-Latn-AZ"/>
        </w:rPr>
        <w:t>Qrupların böyük rəhbərləri</w:t>
      </w:r>
      <w:r w:rsidR="00914ADF" w:rsidRPr="00267C2A">
        <w:rPr>
          <w:rFonts w:asciiTheme="majorHAnsi" w:hAnsiTheme="majorHAnsi"/>
          <w:sz w:val="24"/>
          <w:szCs w:val="24"/>
          <w:lang w:val="az-Latn-AZ"/>
        </w:rPr>
        <w:t xml:space="preserve">, </w:t>
      </w:r>
      <w:r w:rsidR="00E95D1C">
        <w:rPr>
          <w:rFonts w:asciiTheme="majorHAnsi" w:hAnsiTheme="majorHAnsi"/>
          <w:sz w:val="24"/>
          <w:szCs w:val="24"/>
          <w:lang w:val="az-Latn-AZ"/>
        </w:rPr>
        <w:t>təlimçi</w:t>
      </w:r>
      <w:r w:rsidR="00914ADF">
        <w:rPr>
          <w:rFonts w:asciiTheme="majorHAnsi" w:hAnsiTheme="majorHAnsi"/>
          <w:sz w:val="24"/>
          <w:szCs w:val="24"/>
          <w:lang w:val="az-Latn-AZ"/>
        </w:rPr>
        <w:t>lər</w:t>
      </w:r>
      <w:r w:rsidR="00914ADF" w:rsidRPr="00267C2A">
        <w:rPr>
          <w:rFonts w:asciiTheme="majorHAnsi" w:hAnsiTheme="majorHAnsi"/>
          <w:sz w:val="24"/>
          <w:szCs w:val="24"/>
          <w:lang w:val="az-Latn-AZ"/>
        </w:rPr>
        <w:t xml:space="preserve">, </w:t>
      </w:r>
      <w:r w:rsidR="00914ADF">
        <w:rPr>
          <w:rFonts w:asciiTheme="majorHAnsi" w:hAnsiTheme="majorHAnsi"/>
          <w:sz w:val="24"/>
          <w:szCs w:val="24"/>
          <w:lang w:val="az-Latn-AZ"/>
        </w:rPr>
        <w:t xml:space="preserve">ofis əməkdaşları </w:t>
      </w:r>
      <w:r w:rsidRPr="00267C2A">
        <w:rPr>
          <w:rFonts w:asciiTheme="majorHAnsi" w:hAnsiTheme="majorHAnsi"/>
          <w:sz w:val="24"/>
          <w:szCs w:val="24"/>
          <w:lang w:val="az-Latn-AZ"/>
        </w:rPr>
        <w:t xml:space="preserve">– </w:t>
      </w:r>
      <w:r w:rsidR="00914ADF">
        <w:rPr>
          <w:rFonts w:asciiTheme="majorHAnsi" w:hAnsiTheme="majorHAnsi"/>
          <w:sz w:val="24"/>
          <w:szCs w:val="24"/>
          <w:lang w:val="az-Latn-AZ"/>
        </w:rPr>
        <w:t>qadınlar işgüzar tərzdə</w:t>
      </w:r>
      <w:r w:rsidR="00D17AC5">
        <w:rPr>
          <w:rFonts w:asciiTheme="majorHAnsi" w:hAnsiTheme="majorHAnsi"/>
          <w:sz w:val="24"/>
          <w:szCs w:val="24"/>
          <w:lang w:val="az-Latn-AZ"/>
        </w:rPr>
        <w:t xml:space="preserve"> olan pal</w:t>
      </w:r>
      <w:r w:rsidR="00914ADF">
        <w:rPr>
          <w:rFonts w:asciiTheme="majorHAnsi" w:hAnsiTheme="majorHAnsi"/>
          <w:sz w:val="24"/>
          <w:szCs w:val="24"/>
          <w:lang w:val="az-Latn-AZ"/>
        </w:rPr>
        <w:t>tar geyinməlidirlər</w:t>
      </w:r>
      <w:r w:rsidRPr="00267C2A">
        <w:rPr>
          <w:rFonts w:asciiTheme="majorHAnsi" w:hAnsiTheme="majorHAnsi"/>
          <w:sz w:val="24"/>
          <w:szCs w:val="24"/>
          <w:lang w:val="az-Latn-AZ"/>
        </w:rPr>
        <w:t>.</w:t>
      </w:r>
    </w:p>
    <w:p w:rsidR="001D3CC0" w:rsidRPr="00267C2A" w:rsidRDefault="001D3CC0" w:rsidP="001D3CC0">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8. </w:t>
      </w:r>
      <w:r w:rsidR="00914ADF">
        <w:rPr>
          <w:rFonts w:asciiTheme="majorHAnsi" w:hAnsiTheme="majorHAnsi"/>
          <w:sz w:val="24"/>
          <w:szCs w:val="24"/>
          <w:lang w:val="az-Latn-AZ"/>
        </w:rPr>
        <w:t xml:space="preserve">Assosiasiya böyükləri Assosiasiyada fəaliyyətlərini yerinə yetirərkən </w:t>
      </w:r>
      <w:r w:rsidR="00C934F2">
        <w:rPr>
          <w:rFonts w:asciiTheme="majorHAnsi" w:hAnsiTheme="majorHAnsi"/>
          <w:sz w:val="24"/>
          <w:szCs w:val="24"/>
          <w:lang w:val="az-Latn-AZ"/>
        </w:rPr>
        <w:t>nişan üzüyü istisna olmaqla bahalı zinət əşyaları taxmamalıdırlar</w:t>
      </w:r>
      <w:r w:rsidRPr="00267C2A">
        <w:rPr>
          <w:rFonts w:asciiTheme="majorHAnsi" w:hAnsiTheme="majorHAnsi"/>
          <w:sz w:val="24"/>
          <w:szCs w:val="24"/>
          <w:lang w:val="az-Latn-AZ"/>
        </w:rPr>
        <w:t xml:space="preserve">. </w:t>
      </w:r>
    </w:p>
    <w:p w:rsidR="00C934F2" w:rsidRDefault="001D3CC0" w:rsidP="00E170D0">
      <w:pPr>
        <w:pStyle w:val="a3"/>
        <w:spacing w:before="0" w:beforeAutospacing="0" w:after="0" w:afterAutospacing="0"/>
        <w:ind w:firstLine="851"/>
        <w:rPr>
          <w:rStyle w:val="a4"/>
          <w:rFonts w:asciiTheme="majorHAnsi" w:hAnsiTheme="majorHAnsi"/>
          <w:sz w:val="24"/>
          <w:szCs w:val="24"/>
          <w:lang w:val="az-Latn-AZ"/>
        </w:rPr>
      </w:pPr>
      <w:r w:rsidRPr="00267C2A">
        <w:rPr>
          <w:rStyle w:val="a4"/>
          <w:rFonts w:asciiTheme="majorHAnsi" w:hAnsiTheme="majorHAnsi"/>
          <w:sz w:val="24"/>
          <w:szCs w:val="24"/>
          <w:lang w:val="az-Latn-AZ"/>
        </w:rPr>
        <w:t> </w:t>
      </w:r>
    </w:p>
    <w:p w:rsidR="00D17AC5" w:rsidRDefault="00D17AC5" w:rsidP="00D17AC5">
      <w:pPr>
        <w:pStyle w:val="a3"/>
        <w:spacing w:before="0" w:beforeAutospacing="0" w:after="0" w:afterAutospacing="0"/>
        <w:rPr>
          <w:rStyle w:val="a4"/>
          <w:rFonts w:asciiTheme="majorHAnsi" w:hAnsiTheme="majorHAnsi"/>
          <w:sz w:val="24"/>
          <w:szCs w:val="24"/>
          <w:lang w:val="az-Latn-AZ"/>
        </w:rPr>
      </w:pPr>
      <w:bookmarkStart w:id="0" w:name="_GoBack"/>
      <w:bookmarkEnd w:id="0"/>
    </w:p>
    <w:p w:rsidR="00D17AC5" w:rsidRPr="00B84CB1" w:rsidRDefault="00D17AC5" w:rsidP="00D17AC5">
      <w:pPr>
        <w:pStyle w:val="a3"/>
        <w:spacing w:before="0" w:beforeAutospacing="0" w:after="0" w:afterAutospacing="0"/>
        <w:ind w:firstLine="851"/>
        <w:rPr>
          <w:rStyle w:val="a4"/>
          <w:rFonts w:asciiTheme="majorHAnsi" w:hAnsiTheme="majorHAnsi"/>
          <w:sz w:val="24"/>
          <w:szCs w:val="24"/>
          <w:lang w:val="az-Latn-AZ"/>
        </w:rPr>
      </w:pPr>
      <w:r>
        <w:rPr>
          <w:rStyle w:val="a4"/>
          <w:rFonts w:asciiTheme="majorHAnsi" w:hAnsiTheme="majorHAnsi"/>
          <w:sz w:val="24"/>
          <w:szCs w:val="24"/>
          <w:lang w:val="az-Latn-AZ"/>
        </w:rPr>
        <w:t>Fəsil</w:t>
      </w:r>
      <w:r w:rsidR="008E75B3" w:rsidRPr="00D17AC5">
        <w:rPr>
          <w:rStyle w:val="a4"/>
          <w:rFonts w:asciiTheme="majorHAnsi" w:hAnsiTheme="majorHAnsi"/>
          <w:sz w:val="24"/>
          <w:szCs w:val="24"/>
          <w:lang w:val="az-Latn-AZ"/>
        </w:rPr>
        <w:t xml:space="preserve"> 5. </w:t>
      </w:r>
      <w:r>
        <w:rPr>
          <w:rStyle w:val="a4"/>
          <w:rFonts w:asciiTheme="majorHAnsi" w:hAnsiTheme="majorHAnsi"/>
          <w:sz w:val="24"/>
          <w:szCs w:val="24"/>
          <w:lang w:val="az-Latn-AZ"/>
        </w:rPr>
        <w:t xml:space="preserve">Assosiasiya Prezidentinə və Assosiasiya fəaliyyətinin bütün idarəetmə səviyyələrində olan digər rəhbərlərə </w:t>
      </w:r>
      <w:r w:rsidRPr="00D17AC5">
        <w:rPr>
          <w:rStyle w:val="a4"/>
          <w:rFonts w:asciiTheme="majorHAnsi" w:hAnsiTheme="majorHAnsi"/>
          <w:sz w:val="24"/>
          <w:szCs w:val="24"/>
          <w:lang w:val="az-Latn-AZ"/>
        </w:rPr>
        <w:t>(bundan sonra – Rəhbərlər)</w:t>
      </w:r>
      <w:r>
        <w:rPr>
          <w:rStyle w:val="a4"/>
          <w:rFonts w:asciiTheme="majorHAnsi" w:hAnsiTheme="majorHAnsi"/>
          <w:sz w:val="24"/>
          <w:szCs w:val="24"/>
          <w:lang w:val="az-Latn-AZ"/>
        </w:rPr>
        <w:t xml:space="preserve"> peşə-etika tələbləri</w:t>
      </w:r>
    </w:p>
    <w:p w:rsidR="005A270D" w:rsidRPr="00D17AC5" w:rsidRDefault="008E75B3" w:rsidP="00E170D0">
      <w:pPr>
        <w:pStyle w:val="a3"/>
        <w:spacing w:before="0" w:beforeAutospacing="0" w:after="0" w:afterAutospacing="0"/>
        <w:ind w:firstLine="567"/>
        <w:jc w:val="both"/>
        <w:rPr>
          <w:rFonts w:asciiTheme="majorHAnsi" w:hAnsiTheme="majorHAnsi"/>
          <w:sz w:val="24"/>
          <w:szCs w:val="24"/>
          <w:lang w:val="az-Latn-AZ"/>
        </w:rPr>
      </w:pPr>
      <w:r w:rsidRPr="00D17AC5">
        <w:rPr>
          <w:rFonts w:asciiTheme="majorHAnsi" w:hAnsiTheme="majorHAnsi"/>
          <w:sz w:val="24"/>
          <w:szCs w:val="24"/>
          <w:lang w:val="az-Latn-AZ"/>
        </w:rPr>
        <w:t>1. </w:t>
      </w:r>
      <w:r w:rsidR="00D17AC5">
        <w:rPr>
          <w:rFonts w:asciiTheme="majorHAnsi" w:hAnsiTheme="majorHAnsi"/>
          <w:sz w:val="24"/>
          <w:szCs w:val="24"/>
          <w:lang w:val="az-Latn-AZ"/>
        </w:rPr>
        <w:t>Rəhbərlər</w:t>
      </w:r>
      <w:r w:rsidR="005A270D" w:rsidRPr="00D17AC5">
        <w:rPr>
          <w:rFonts w:asciiTheme="majorHAnsi" w:hAnsiTheme="majorHAnsi"/>
          <w:sz w:val="24"/>
          <w:szCs w:val="24"/>
          <w:lang w:val="az-Latn-AZ"/>
        </w:rPr>
        <w:t>:</w:t>
      </w:r>
    </w:p>
    <w:p w:rsidR="005A270D" w:rsidRPr="00D17AC5" w:rsidRDefault="005A270D" w:rsidP="00E170D0">
      <w:pPr>
        <w:pStyle w:val="a3"/>
        <w:spacing w:before="0" w:beforeAutospacing="0" w:after="0" w:afterAutospacing="0"/>
        <w:ind w:firstLine="567"/>
        <w:jc w:val="both"/>
        <w:rPr>
          <w:rFonts w:asciiTheme="majorHAnsi" w:hAnsiTheme="majorHAnsi"/>
          <w:sz w:val="24"/>
          <w:szCs w:val="24"/>
          <w:lang w:val="az-Latn-AZ"/>
        </w:rPr>
      </w:pPr>
      <w:r w:rsidRPr="00D17AC5">
        <w:rPr>
          <w:rFonts w:asciiTheme="majorHAnsi" w:eastAsia="Symbol" w:hAnsiTheme="majorHAnsi" w:cs="Symbol"/>
          <w:sz w:val="24"/>
          <w:szCs w:val="24"/>
          <w:lang w:val="az-Latn-AZ"/>
        </w:rPr>
        <w:t>-</w:t>
      </w:r>
      <w:r w:rsidRPr="00D17AC5">
        <w:rPr>
          <w:rFonts w:asciiTheme="majorHAnsi" w:eastAsia="Symbol" w:hAnsiTheme="majorHAnsi"/>
          <w:sz w:val="24"/>
          <w:szCs w:val="24"/>
          <w:lang w:val="az-Latn-AZ"/>
        </w:rPr>
        <w:t xml:space="preserve">        </w:t>
      </w:r>
      <w:r w:rsidR="00A42EC4">
        <w:rPr>
          <w:rFonts w:asciiTheme="majorHAnsi" w:eastAsia="Symbol" w:hAnsiTheme="majorHAnsi"/>
          <w:sz w:val="24"/>
          <w:szCs w:val="24"/>
          <w:lang w:val="az-Latn-AZ"/>
        </w:rPr>
        <w:t>Qayda</w:t>
      </w:r>
      <w:r w:rsidR="00D17AC5">
        <w:rPr>
          <w:rFonts w:asciiTheme="majorHAnsi" w:eastAsia="Symbol" w:hAnsiTheme="majorHAnsi"/>
          <w:sz w:val="24"/>
          <w:szCs w:val="24"/>
          <w:lang w:val="az-Latn-AZ"/>
        </w:rPr>
        <w:t xml:space="preserve"> prinsiplərinə və normalarına şərtsiz riayət etmə nümunəsi </w:t>
      </w:r>
      <w:r w:rsidR="00D17AC5">
        <w:rPr>
          <w:rFonts w:asciiTheme="majorHAnsi" w:hAnsiTheme="majorHAnsi"/>
          <w:sz w:val="24"/>
          <w:szCs w:val="24"/>
          <w:lang w:val="az-Latn-AZ"/>
        </w:rPr>
        <w:t>olmalı</w:t>
      </w:r>
      <w:r w:rsidRPr="00D17AC5">
        <w:rPr>
          <w:rFonts w:asciiTheme="majorHAnsi" w:hAnsiTheme="majorHAnsi"/>
          <w:sz w:val="24"/>
          <w:szCs w:val="24"/>
          <w:lang w:val="az-Latn-AZ"/>
        </w:rPr>
        <w:t>;</w:t>
      </w:r>
    </w:p>
    <w:p w:rsidR="005A270D" w:rsidRPr="00D17AC5" w:rsidRDefault="005A270D" w:rsidP="00E170D0">
      <w:pPr>
        <w:pStyle w:val="a3"/>
        <w:spacing w:before="0" w:beforeAutospacing="0" w:after="0" w:afterAutospacing="0"/>
        <w:ind w:firstLine="567"/>
        <w:jc w:val="both"/>
        <w:rPr>
          <w:rFonts w:asciiTheme="majorHAnsi" w:hAnsiTheme="majorHAnsi"/>
          <w:sz w:val="24"/>
          <w:szCs w:val="24"/>
          <w:lang w:val="az-Latn-AZ"/>
        </w:rPr>
      </w:pPr>
      <w:r w:rsidRPr="00D17AC5">
        <w:rPr>
          <w:rFonts w:asciiTheme="majorHAnsi" w:eastAsia="Symbol" w:hAnsiTheme="majorHAnsi" w:cs="Symbol"/>
          <w:sz w:val="24"/>
          <w:szCs w:val="24"/>
          <w:lang w:val="az-Latn-AZ"/>
        </w:rPr>
        <w:t>-</w:t>
      </w:r>
      <w:r w:rsidR="00D17AC5" w:rsidRPr="00D17AC5">
        <w:rPr>
          <w:rFonts w:asciiTheme="majorHAnsi" w:eastAsia="Symbol" w:hAnsiTheme="majorHAnsi"/>
          <w:sz w:val="24"/>
          <w:szCs w:val="24"/>
          <w:lang w:val="az-Latn-AZ"/>
        </w:rPr>
        <w:t>       </w:t>
      </w:r>
      <w:r w:rsidR="00D17AC5">
        <w:rPr>
          <w:rFonts w:asciiTheme="majorHAnsi" w:eastAsia="Symbol" w:hAnsiTheme="majorHAnsi"/>
          <w:sz w:val="24"/>
          <w:szCs w:val="24"/>
          <w:lang w:val="az-Latn-AZ"/>
        </w:rPr>
        <w:t xml:space="preserve">Assosiasiya üzvü olan uşaq və gənclərin əxlaqi tərbiyəsi, onların hüquq və maraqlarının müdafiəsi üzrə tapşırıqların şərtsiz yerinə yetirilməsinə görə şəxsi məsuliyyəti özünün başlıca üstünlüyü </w:t>
      </w:r>
      <w:r w:rsidR="00D17AC5">
        <w:rPr>
          <w:rFonts w:asciiTheme="majorHAnsi" w:hAnsiTheme="majorHAnsi"/>
          <w:sz w:val="24"/>
          <w:szCs w:val="24"/>
          <w:lang w:val="az-Latn-AZ"/>
        </w:rPr>
        <w:t>hesab etməlidir</w:t>
      </w:r>
      <w:r w:rsidRPr="00D17AC5">
        <w:rPr>
          <w:rFonts w:asciiTheme="majorHAnsi" w:hAnsiTheme="majorHAnsi"/>
          <w:sz w:val="24"/>
          <w:szCs w:val="24"/>
          <w:lang w:val="az-Latn-AZ"/>
        </w:rPr>
        <w:t>.</w:t>
      </w:r>
    </w:p>
    <w:p w:rsidR="005A270D" w:rsidRPr="00B00310" w:rsidRDefault="005A270D" w:rsidP="00E170D0">
      <w:pPr>
        <w:pStyle w:val="a3"/>
        <w:spacing w:before="0" w:beforeAutospacing="0" w:after="0" w:afterAutospacing="0"/>
        <w:ind w:firstLine="567"/>
        <w:jc w:val="both"/>
        <w:rPr>
          <w:rFonts w:asciiTheme="majorHAnsi" w:hAnsiTheme="majorHAnsi"/>
          <w:sz w:val="24"/>
          <w:szCs w:val="24"/>
          <w:lang w:val="az-Latn-AZ"/>
        </w:rPr>
      </w:pPr>
      <w:r w:rsidRPr="00B00310">
        <w:rPr>
          <w:rFonts w:asciiTheme="majorHAnsi" w:hAnsiTheme="majorHAnsi"/>
          <w:sz w:val="24"/>
          <w:szCs w:val="24"/>
          <w:lang w:val="az-Latn-AZ"/>
        </w:rPr>
        <w:t>2. </w:t>
      </w:r>
      <w:r w:rsidR="00B00310">
        <w:rPr>
          <w:rFonts w:asciiTheme="majorHAnsi" w:hAnsiTheme="majorHAnsi"/>
          <w:sz w:val="24"/>
          <w:szCs w:val="24"/>
          <w:lang w:val="az-Latn-AZ"/>
        </w:rPr>
        <w:t>Rəhbər tərəfindən tutulan vəzifə statusu onun şəxsi nüfuzu ilə möhkəmlənməlidir</w:t>
      </w:r>
      <w:r w:rsidRPr="00B00310">
        <w:rPr>
          <w:rFonts w:asciiTheme="majorHAnsi" w:hAnsiTheme="majorHAnsi"/>
          <w:sz w:val="24"/>
          <w:szCs w:val="24"/>
          <w:lang w:val="az-Latn-AZ"/>
        </w:rPr>
        <w:t>.</w:t>
      </w:r>
      <w:r w:rsidR="00E170D0" w:rsidRPr="00B00310">
        <w:rPr>
          <w:rFonts w:asciiTheme="majorHAnsi" w:hAnsiTheme="majorHAnsi"/>
          <w:sz w:val="24"/>
          <w:szCs w:val="24"/>
          <w:lang w:val="az-Latn-AZ"/>
        </w:rPr>
        <w:t xml:space="preserve"> </w:t>
      </w:r>
      <w:r w:rsidR="00B00310">
        <w:rPr>
          <w:rFonts w:asciiTheme="majorHAnsi" w:hAnsiTheme="majorHAnsi"/>
          <w:sz w:val="24"/>
          <w:szCs w:val="24"/>
          <w:lang w:val="az-Latn-AZ"/>
        </w:rPr>
        <w:t>Rəhbərin həqiqi nüfuzu onun qüsursuz adı, peşə səlahiyyəti</w:t>
      </w:r>
      <w:r w:rsidRPr="00B00310">
        <w:rPr>
          <w:rFonts w:asciiTheme="majorHAnsi" w:hAnsiTheme="majorHAnsi"/>
          <w:sz w:val="24"/>
          <w:szCs w:val="24"/>
          <w:lang w:val="az-Latn-AZ"/>
        </w:rPr>
        <w:t xml:space="preserve">, </w:t>
      </w:r>
      <w:r w:rsidR="00B00310">
        <w:rPr>
          <w:rFonts w:asciiTheme="majorHAnsi" w:hAnsiTheme="majorHAnsi"/>
          <w:sz w:val="24"/>
          <w:szCs w:val="24"/>
          <w:lang w:val="az-Latn-AZ"/>
        </w:rPr>
        <w:t>təcrübəsi</w:t>
      </w:r>
      <w:r w:rsidRPr="00B00310">
        <w:rPr>
          <w:rFonts w:asciiTheme="majorHAnsi" w:hAnsiTheme="majorHAnsi"/>
          <w:sz w:val="24"/>
          <w:szCs w:val="24"/>
          <w:lang w:val="az-Latn-AZ"/>
        </w:rPr>
        <w:t xml:space="preserve">, </w:t>
      </w:r>
      <w:r w:rsidR="00B00310">
        <w:rPr>
          <w:rFonts w:asciiTheme="majorHAnsi" w:hAnsiTheme="majorHAnsi"/>
          <w:sz w:val="24"/>
          <w:szCs w:val="24"/>
          <w:lang w:val="az-Latn-AZ"/>
        </w:rPr>
        <w:t>tələbkarlığı və prinsipiallığı ilə birlikdə Assosiasiyada olan hər kəsə humanist və hörmətli münasibəti ilə yaradılır</w:t>
      </w:r>
      <w:r w:rsidRPr="00B00310">
        <w:rPr>
          <w:rFonts w:asciiTheme="majorHAnsi" w:hAnsiTheme="majorHAnsi"/>
          <w:sz w:val="24"/>
          <w:szCs w:val="24"/>
          <w:lang w:val="az-Latn-AZ"/>
        </w:rPr>
        <w:t>.</w:t>
      </w:r>
    </w:p>
    <w:p w:rsidR="005A270D" w:rsidRPr="00B00310" w:rsidRDefault="00E170D0" w:rsidP="00E170D0">
      <w:pPr>
        <w:pStyle w:val="a3"/>
        <w:spacing w:before="0" w:beforeAutospacing="0" w:after="0" w:afterAutospacing="0"/>
        <w:ind w:firstLine="567"/>
        <w:jc w:val="both"/>
        <w:rPr>
          <w:rFonts w:asciiTheme="majorHAnsi" w:hAnsiTheme="majorHAnsi"/>
          <w:sz w:val="24"/>
          <w:szCs w:val="24"/>
          <w:lang w:val="az-Latn-AZ"/>
        </w:rPr>
      </w:pPr>
      <w:r w:rsidRPr="00B00310">
        <w:rPr>
          <w:rFonts w:asciiTheme="majorHAnsi" w:hAnsiTheme="majorHAnsi"/>
          <w:sz w:val="24"/>
          <w:szCs w:val="24"/>
          <w:lang w:val="az-Latn-AZ"/>
        </w:rPr>
        <w:t>3</w:t>
      </w:r>
      <w:r w:rsidR="005A270D" w:rsidRPr="00B00310">
        <w:rPr>
          <w:rFonts w:asciiTheme="majorHAnsi" w:hAnsiTheme="majorHAnsi"/>
          <w:sz w:val="24"/>
          <w:szCs w:val="24"/>
          <w:lang w:val="az-Latn-AZ"/>
        </w:rPr>
        <w:t>. </w:t>
      </w:r>
      <w:r w:rsidR="00B00310">
        <w:rPr>
          <w:rFonts w:asciiTheme="majorHAnsi" w:hAnsiTheme="majorHAnsi"/>
          <w:sz w:val="24"/>
          <w:szCs w:val="24"/>
          <w:lang w:val="az-Latn-AZ"/>
        </w:rPr>
        <w:t>Rəhbərin müsbət mənəvi siması peşə-əxlaq keyfiyyətlərinə əsaslanır</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düzgünlük</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təmizlik</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özünü tənqid</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tələbkarlıq</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xeyirxahlıq</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məcburilik</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məsuliyyət</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prinsipiallıq</w:t>
      </w:r>
      <w:r w:rsidR="005A270D" w:rsidRPr="00B00310">
        <w:rPr>
          <w:rFonts w:asciiTheme="majorHAnsi" w:hAnsiTheme="majorHAnsi"/>
          <w:sz w:val="24"/>
          <w:szCs w:val="24"/>
          <w:lang w:val="az-Latn-AZ"/>
        </w:rPr>
        <w:t xml:space="preserve">, </w:t>
      </w:r>
      <w:r w:rsidR="00B00310">
        <w:rPr>
          <w:rFonts w:asciiTheme="majorHAnsi" w:hAnsiTheme="majorHAnsi"/>
          <w:sz w:val="24"/>
          <w:szCs w:val="24"/>
          <w:lang w:val="az-Latn-AZ"/>
        </w:rPr>
        <w:t>ədalətlilik</w:t>
      </w:r>
      <w:r w:rsidR="005A270D" w:rsidRPr="00B00310">
        <w:rPr>
          <w:rFonts w:asciiTheme="majorHAnsi" w:hAnsiTheme="majorHAnsi"/>
          <w:sz w:val="24"/>
          <w:szCs w:val="24"/>
          <w:lang w:val="az-Latn-AZ"/>
        </w:rPr>
        <w:t>.</w:t>
      </w:r>
    </w:p>
    <w:p w:rsidR="005A270D" w:rsidRPr="00B00310" w:rsidRDefault="00E170D0" w:rsidP="00E170D0">
      <w:pPr>
        <w:pStyle w:val="a3"/>
        <w:spacing w:before="0" w:beforeAutospacing="0" w:after="0" w:afterAutospacing="0"/>
        <w:ind w:firstLine="567"/>
        <w:jc w:val="both"/>
        <w:rPr>
          <w:rFonts w:asciiTheme="majorHAnsi" w:hAnsiTheme="majorHAnsi"/>
          <w:sz w:val="24"/>
          <w:szCs w:val="24"/>
          <w:lang w:val="az-Latn-AZ"/>
        </w:rPr>
      </w:pPr>
      <w:r w:rsidRPr="00B00310">
        <w:rPr>
          <w:rFonts w:asciiTheme="majorHAnsi" w:hAnsiTheme="majorHAnsi"/>
          <w:sz w:val="24"/>
          <w:szCs w:val="24"/>
          <w:lang w:val="az-Latn-AZ"/>
        </w:rPr>
        <w:t>4</w:t>
      </w:r>
      <w:r w:rsidR="005A270D" w:rsidRPr="00B00310">
        <w:rPr>
          <w:rFonts w:asciiTheme="majorHAnsi" w:hAnsiTheme="majorHAnsi"/>
          <w:sz w:val="24"/>
          <w:szCs w:val="24"/>
          <w:lang w:val="az-Latn-AZ"/>
        </w:rPr>
        <w:t>. </w:t>
      </w:r>
      <w:r w:rsidR="00B00310">
        <w:rPr>
          <w:rFonts w:asciiTheme="majorHAnsi" w:hAnsiTheme="majorHAnsi"/>
          <w:sz w:val="24"/>
          <w:szCs w:val="24"/>
          <w:lang w:val="az-Latn-AZ"/>
        </w:rPr>
        <w:t>Peşə etikasının tələbləri rəhbərin üzərinə aşağıdakı öhdəlikləri qoyur</w:t>
      </w:r>
      <w:r w:rsidR="005A270D" w:rsidRPr="00B00310">
        <w:rPr>
          <w:rFonts w:asciiTheme="majorHAnsi" w:hAnsiTheme="majorHAnsi"/>
          <w:sz w:val="24"/>
          <w:szCs w:val="24"/>
          <w:lang w:val="az-Latn-AZ"/>
        </w:rPr>
        <w:t>:</w:t>
      </w:r>
    </w:p>
    <w:p w:rsidR="005A270D" w:rsidRPr="00B00310" w:rsidRDefault="005A270D" w:rsidP="00E170D0">
      <w:pPr>
        <w:pStyle w:val="a3"/>
        <w:spacing w:before="0" w:beforeAutospacing="0" w:after="0" w:afterAutospacing="0"/>
        <w:ind w:firstLine="567"/>
        <w:jc w:val="both"/>
        <w:rPr>
          <w:rFonts w:asciiTheme="majorHAnsi" w:hAnsiTheme="majorHAnsi"/>
          <w:sz w:val="24"/>
          <w:szCs w:val="24"/>
          <w:lang w:val="az-Latn-AZ"/>
        </w:rPr>
      </w:pPr>
      <w:r w:rsidRPr="00B00310">
        <w:rPr>
          <w:rFonts w:asciiTheme="majorHAnsi" w:eastAsia="Symbol" w:hAnsiTheme="majorHAnsi" w:cs="Symbol"/>
          <w:sz w:val="24"/>
          <w:szCs w:val="24"/>
          <w:lang w:val="az-Latn-AZ"/>
        </w:rPr>
        <w:t>-</w:t>
      </w:r>
      <w:r w:rsidRPr="00B00310">
        <w:rPr>
          <w:rFonts w:asciiTheme="majorHAnsi" w:eastAsia="Symbol" w:hAnsiTheme="majorHAnsi"/>
          <w:sz w:val="24"/>
          <w:szCs w:val="24"/>
          <w:lang w:val="az-Latn-AZ"/>
        </w:rPr>
        <w:t xml:space="preserve">        </w:t>
      </w:r>
      <w:r w:rsidR="00B00310">
        <w:rPr>
          <w:rFonts w:asciiTheme="majorHAnsi" w:eastAsia="Symbol" w:hAnsiTheme="majorHAnsi"/>
          <w:sz w:val="24"/>
          <w:szCs w:val="24"/>
          <w:lang w:val="az-Latn-AZ"/>
        </w:rPr>
        <w:t xml:space="preserve">böyük könüllülərin və əməkdaşların insan və vətəndaş kimi hüquq və azadlıqlarına riayət </w:t>
      </w:r>
      <w:r w:rsidR="00B00310">
        <w:rPr>
          <w:rFonts w:asciiTheme="majorHAnsi" w:hAnsiTheme="majorHAnsi"/>
          <w:sz w:val="24"/>
          <w:szCs w:val="24"/>
          <w:lang w:val="az-Latn-AZ"/>
        </w:rPr>
        <w:t>olunması</w:t>
      </w:r>
      <w:r w:rsidRPr="00B00310">
        <w:rPr>
          <w:rFonts w:asciiTheme="majorHAnsi" w:hAnsiTheme="majorHAnsi"/>
          <w:sz w:val="24"/>
          <w:szCs w:val="24"/>
          <w:lang w:val="az-Latn-AZ"/>
        </w:rPr>
        <w:t>;</w:t>
      </w:r>
    </w:p>
    <w:p w:rsidR="005A270D" w:rsidRPr="00B00310" w:rsidRDefault="005A270D" w:rsidP="00E170D0">
      <w:pPr>
        <w:pStyle w:val="a3"/>
        <w:spacing w:before="0" w:beforeAutospacing="0" w:after="0" w:afterAutospacing="0"/>
        <w:ind w:firstLine="567"/>
        <w:jc w:val="both"/>
        <w:rPr>
          <w:rFonts w:asciiTheme="majorHAnsi" w:hAnsiTheme="majorHAnsi"/>
          <w:sz w:val="24"/>
          <w:szCs w:val="24"/>
          <w:lang w:val="az-Latn-AZ"/>
        </w:rPr>
      </w:pPr>
      <w:r w:rsidRPr="00B00310">
        <w:rPr>
          <w:rFonts w:asciiTheme="majorHAnsi" w:eastAsia="Symbol" w:hAnsiTheme="majorHAnsi" w:cs="Symbol"/>
          <w:sz w:val="24"/>
          <w:szCs w:val="24"/>
          <w:lang w:val="az-Latn-AZ"/>
        </w:rPr>
        <w:t>-</w:t>
      </w:r>
      <w:r w:rsidRPr="00B00310">
        <w:rPr>
          <w:rFonts w:asciiTheme="majorHAnsi" w:eastAsia="Symbol" w:hAnsiTheme="majorHAnsi"/>
          <w:sz w:val="24"/>
          <w:szCs w:val="24"/>
          <w:lang w:val="az-Latn-AZ"/>
        </w:rPr>
        <w:t xml:space="preserve">        </w:t>
      </w:r>
      <w:r w:rsidR="00B00310">
        <w:rPr>
          <w:rFonts w:asciiTheme="majorHAnsi" w:eastAsia="Symbol" w:hAnsiTheme="majorHAnsi"/>
          <w:sz w:val="24"/>
          <w:szCs w:val="24"/>
          <w:lang w:val="az-Latn-AZ"/>
        </w:rPr>
        <w:t>hər bir könüllü və əməkdaşın şəxsi peşə fikirlərinə malik olmaq hüququnu qəbul edərək ona qarşı əşəxsiyyət kimi davranmaq</w:t>
      </w:r>
      <w:r w:rsidRPr="00B00310">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şəxsi ləyaqətə hörmətlə birlikdə yüksək tələbkarlıq, prinsipiallıq </w:t>
      </w:r>
      <w:r w:rsidR="006C6318">
        <w:rPr>
          <w:rFonts w:asciiTheme="majorHAnsi" w:hAnsiTheme="majorHAnsi"/>
          <w:sz w:val="24"/>
          <w:szCs w:val="24"/>
          <w:lang w:val="az-Latn-AZ"/>
        </w:rPr>
        <w:t>göstərmək</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söz və işlə kömək edərək ədalətli, bərabər </w:t>
      </w:r>
      <w:r w:rsidR="006C6318">
        <w:rPr>
          <w:rFonts w:asciiTheme="majorHAnsi" w:hAnsiTheme="majorHAnsi"/>
          <w:sz w:val="24"/>
          <w:szCs w:val="24"/>
          <w:lang w:val="az-Latn-AZ"/>
        </w:rPr>
        <w:t>vəzifələr təyin etmək</w:t>
      </w:r>
      <w:r w:rsidRPr="006C6318">
        <w:rPr>
          <w:rFonts w:asciiTheme="majorHAnsi" w:hAnsiTheme="majorHAnsi"/>
          <w:sz w:val="24"/>
          <w:szCs w:val="24"/>
          <w:lang w:val="az-Latn-AZ"/>
        </w:rPr>
        <w:t xml:space="preserve">, </w:t>
      </w:r>
      <w:r w:rsidR="006C6318">
        <w:rPr>
          <w:rFonts w:asciiTheme="majorHAnsi" w:hAnsiTheme="majorHAnsi"/>
          <w:sz w:val="24"/>
          <w:szCs w:val="24"/>
          <w:lang w:val="az-Latn-AZ"/>
        </w:rPr>
        <w:t>mənəvi-psixoloji kömək və dəstək göstərmək</w:t>
      </w:r>
      <w:r w:rsidRPr="006C6318">
        <w:rPr>
          <w:rFonts w:asciiTheme="majorHAnsi" w:hAnsiTheme="majorHAnsi"/>
          <w:sz w:val="24"/>
          <w:szCs w:val="24"/>
          <w:lang w:val="az-Latn-AZ"/>
        </w:rPr>
        <w:t xml:space="preserve">, </w:t>
      </w:r>
      <w:r w:rsidR="006C6318">
        <w:rPr>
          <w:rFonts w:asciiTheme="majorHAnsi" w:hAnsiTheme="majorHAnsi"/>
          <w:sz w:val="24"/>
          <w:szCs w:val="24"/>
          <w:lang w:val="az-Latn-AZ"/>
        </w:rPr>
        <w:t>tələb və ehtiyacların fərqinə varmaq</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lastRenderedPageBreak/>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təşkilat üzvləri olan skautlarla tərbiyəvi iş zamanı psixoloji-pedaqoji yanaşmalardan tam həcmdə istifadə etmək</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9F7387">
        <w:rPr>
          <w:rFonts w:asciiTheme="majorHAnsi" w:eastAsia="Symbol" w:hAnsiTheme="majorHAnsi"/>
          <w:sz w:val="24"/>
          <w:szCs w:val="24"/>
          <w:lang w:val="az-Latn-AZ"/>
        </w:rPr>
        <w:t>Assosiasiyada intriqa, şa</w:t>
      </w:r>
      <w:r w:rsidR="006C6318">
        <w:rPr>
          <w:rFonts w:asciiTheme="majorHAnsi" w:eastAsia="Symbol" w:hAnsiTheme="majorHAnsi"/>
          <w:sz w:val="24"/>
          <w:szCs w:val="24"/>
          <w:lang w:val="az-Latn-AZ"/>
        </w:rPr>
        <w:t>y</w:t>
      </w:r>
      <w:r w:rsidR="009F7387">
        <w:rPr>
          <w:rFonts w:asciiTheme="majorHAnsi" w:eastAsia="Symbol" w:hAnsiTheme="majorHAnsi"/>
          <w:sz w:val="24"/>
          <w:szCs w:val="24"/>
          <w:lang w:val="az-Latn-AZ"/>
        </w:rPr>
        <w:t>i</w:t>
      </w:r>
      <w:r w:rsidR="006C6318">
        <w:rPr>
          <w:rFonts w:asciiTheme="majorHAnsi" w:eastAsia="Symbol" w:hAnsiTheme="majorHAnsi"/>
          <w:sz w:val="24"/>
          <w:szCs w:val="24"/>
          <w:lang w:val="az-Latn-AZ"/>
        </w:rPr>
        <w:t>ə, dedi-qodu, vicdansızlıq, alçaqlıq və ikiüzlülüyün qarşısını almaq</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aşkarlanmış etika norma və prinsiplərinin pozulması faktlarına dərhal </w:t>
      </w:r>
      <w:r w:rsidR="006C6318">
        <w:rPr>
          <w:rFonts w:asciiTheme="majorHAnsi" w:hAnsiTheme="majorHAnsi"/>
          <w:sz w:val="24"/>
          <w:szCs w:val="24"/>
          <w:lang w:val="az-Latn-AZ"/>
        </w:rPr>
        <w:t xml:space="preserve">reaksiya vermək və bu haqda Assosiasiyanın Etika </w:t>
      </w:r>
      <w:r w:rsidR="00E95D1C">
        <w:rPr>
          <w:rFonts w:asciiTheme="majorHAnsi" w:hAnsiTheme="majorHAnsi"/>
          <w:sz w:val="24"/>
          <w:szCs w:val="24"/>
          <w:lang w:val="az-Latn-AZ"/>
        </w:rPr>
        <w:t xml:space="preserve">sub - </w:t>
      </w:r>
      <w:r w:rsidR="006C6318">
        <w:rPr>
          <w:rFonts w:asciiTheme="majorHAnsi" w:hAnsiTheme="majorHAnsi"/>
          <w:sz w:val="24"/>
          <w:szCs w:val="24"/>
          <w:lang w:val="az-Latn-AZ"/>
        </w:rPr>
        <w:t>komitəsinə məlumat vermək</w:t>
      </w:r>
      <w:r w:rsidR="008E75B3"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Assosiasiyada münaqişələrin profilaktikası üzrə tədbirlər kompleksinin hazırlanmasını və reallaşmasını </w:t>
      </w:r>
      <w:r w:rsidR="006C6318">
        <w:rPr>
          <w:rFonts w:asciiTheme="majorHAnsi" w:hAnsiTheme="majorHAnsi"/>
          <w:sz w:val="24"/>
          <w:szCs w:val="24"/>
          <w:lang w:val="az-Latn-AZ"/>
        </w:rPr>
        <w:t>təşkil etmək</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skaut ofislərinin və </w:t>
      </w:r>
      <w:r w:rsidR="00E95D1C">
        <w:rPr>
          <w:rFonts w:asciiTheme="majorHAnsi" w:eastAsia="Symbol" w:hAnsiTheme="majorHAnsi"/>
          <w:sz w:val="24"/>
          <w:szCs w:val="24"/>
          <w:lang w:val="az-Latn-AZ"/>
        </w:rPr>
        <w:t>təlim</w:t>
      </w:r>
      <w:r w:rsidR="006C6318">
        <w:rPr>
          <w:rFonts w:asciiTheme="majorHAnsi" w:eastAsia="Symbol" w:hAnsiTheme="majorHAnsi"/>
          <w:sz w:val="24"/>
          <w:szCs w:val="24"/>
          <w:lang w:val="az-Latn-AZ"/>
        </w:rPr>
        <w:t xml:space="preserve"> mərkəzlərinin tərtib olunması və saxlanılmasında etika normalarına riay</w:t>
      </w:r>
      <w:r w:rsidR="00C9406A">
        <w:rPr>
          <w:rFonts w:asciiTheme="majorHAnsi" w:eastAsia="Symbol" w:hAnsiTheme="majorHAnsi"/>
          <w:sz w:val="24"/>
          <w:szCs w:val="24"/>
          <w:lang w:val="az-Latn-AZ"/>
        </w:rPr>
        <w:t>ə</w:t>
      </w:r>
      <w:r w:rsidR="006C6318">
        <w:rPr>
          <w:rFonts w:asciiTheme="majorHAnsi" w:eastAsia="Symbol" w:hAnsiTheme="majorHAnsi"/>
          <w:sz w:val="24"/>
          <w:szCs w:val="24"/>
          <w:lang w:val="az-Latn-AZ"/>
        </w:rPr>
        <w:t>t olunmasına nəzarət etmək</w:t>
      </w:r>
      <w:r w:rsidRPr="006C6318">
        <w:rPr>
          <w:rFonts w:asciiTheme="majorHAnsi" w:hAnsiTheme="majorHAnsi"/>
          <w:sz w:val="24"/>
          <w:szCs w:val="24"/>
          <w:lang w:val="az-Latn-AZ"/>
        </w:rPr>
        <w:t>;</w:t>
      </w:r>
    </w:p>
    <w:p w:rsidR="005A270D" w:rsidRPr="006C6318" w:rsidRDefault="00E170D0"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hAnsiTheme="majorHAnsi"/>
          <w:sz w:val="24"/>
          <w:szCs w:val="24"/>
          <w:lang w:val="az-Latn-AZ"/>
        </w:rPr>
        <w:t>5</w:t>
      </w:r>
      <w:r w:rsidR="005A270D" w:rsidRPr="006C6318">
        <w:rPr>
          <w:rFonts w:asciiTheme="majorHAnsi" w:hAnsiTheme="majorHAnsi"/>
          <w:sz w:val="24"/>
          <w:szCs w:val="24"/>
          <w:lang w:val="az-Latn-AZ"/>
        </w:rPr>
        <w:t>. </w:t>
      </w:r>
      <w:r w:rsidR="006C6318">
        <w:rPr>
          <w:rFonts w:asciiTheme="majorHAnsi" w:hAnsiTheme="majorHAnsi"/>
          <w:sz w:val="24"/>
          <w:szCs w:val="24"/>
          <w:lang w:val="az-Latn-AZ"/>
        </w:rPr>
        <w:t>Tabeçilikdə olan şəxs çətin həyati vəziyyətə düşərsə</w:t>
      </w:r>
      <w:r w:rsidR="005A270D" w:rsidRPr="006C6318">
        <w:rPr>
          <w:rFonts w:asciiTheme="majorHAnsi" w:hAnsiTheme="majorHAnsi"/>
          <w:sz w:val="24"/>
          <w:szCs w:val="24"/>
          <w:lang w:val="az-Latn-AZ"/>
        </w:rPr>
        <w:t xml:space="preserve">, </w:t>
      </w:r>
      <w:r w:rsidR="006C6318">
        <w:rPr>
          <w:rFonts w:asciiTheme="majorHAnsi" w:hAnsiTheme="majorHAnsi"/>
          <w:sz w:val="24"/>
          <w:szCs w:val="24"/>
          <w:lang w:val="az-Latn-AZ"/>
        </w:rPr>
        <w:t>onun rəhbəri hərtərəfli kömək və dəstəyi göstərməlidir</w:t>
      </w:r>
      <w:r w:rsidR="005A270D" w:rsidRPr="006C6318">
        <w:rPr>
          <w:rFonts w:asciiTheme="majorHAnsi" w:hAnsiTheme="majorHAnsi"/>
          <w:sz w:val="24"/>
          <w:szCs w:val="24"/>
          <w:lang w:val="az-Latn-AZ"/>
        </w:rPr>
        <w:t>.</w:t>
      </w:r>
    </w:p>
    <w:p w:rsidR="005A270D" w:rsidRPr="006C6318" w:rsidRDefault="00E170D0"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hAnsiTheme="majorHAnsi"/>
          <w:sz w:val="24"/>
          <w:szCs w:val="24"/>
          <w:lang w:val="az-Latn-AZ"/>
        </w:rPr>
        <w:t>6</w:t>
      </w:r>
      <w:r w:rsidR="005A270D" w:rsidRPr="006C6318">
        <w:rPr>
          <w:rFonts w:asciiTheme="majorHAnsi" w:hAnsiTheme="majorHAnsi"/>
          <w:sz w:val="24"/>
          <w:szCs w:val="24"/>
          <w:lang w:val="az-Latn-AZ"/>
        </w:rPr>
        <w:t>. </w:t>
      </w:r>
      <w:r w:rsidR="006C6318">
        <w:rPr>
          <w:rFonts w:asciiTheme="majorHAnsi" w:hAnsiTheme="majorHAnsi"/>
          <w:sz w:val="24"/>
          <w:szCs w:val="24"/>
          <w:lang w:val="az-Latn-AZ"/>
        </w:rPr>
        <w:t>Rəhbərin aşağıda sadalananlara mənəvi haqqı yoxdur</w:t>
      </w:r>
      <w:r w:rsidR="005A270D"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öz məsuliyyətini tabeçiiyində olna şəxslərin üzərinə atmağa</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 xml:space="preserve">rəhbərin xidməti vəziyyətindən şəxsi maraqlarla istifadə </w:t>
      </w:r>
      <w:r w:rsidR="006C6318">
        <w:rPr>
          <w:rFonts w:asciiTheme="majorHAnsi" w:hAnsiTheme="majorHAnsi"/>
          <w:sz w:val="24"/>
          <w:szCs w:val="24"/>
          <w:lang w:val="az-Latn-AZ"/>
        </w:rPr>
        <w:t>etməyə</w:t>
      </w:r>
      <w:r w:rsidRPr="006C6318">
        <w:rPr>
          <w:rFonts w:asciiTheme="majorHAnsi" w:hAnsiTheme="majorHAnsi"/>
          <w:sz w:val="24"/>
          <w:szCs w:val="24"/>
          <w:lang w:val="az-Latn-AZ"/>
        </w:rPr>
        <w:t>;</w:t>
      </w:r>
    </w:p>
    <w:p w:rsidR="005A270D" w:rsidRPr="006C6318" w:rsidRDefault="005A270D" w:rsidP="00E170D0">
      <w:pPr>
        <w:pStyle w:val="a3"/>
        <w:spacing w:before="0" w:beforeAutospacing="0" w:after="0" w:afterAutospacing="0"/>
        <w:ind w:firstLine="567"/>
        <w:jc w:val="both"/>
        <w:rPr>
          <w:rFonts w:asciiTheme="majorHAnsi" w:hAnsiTheme="majorHAnsi"/>
          <w:sz w:val="24"/>
          <w:szCs w:val="24"/>
          <w:lang w:val="az-Latn-AZ"/>
        </w:rPr>
      </w:pPr>
      <w:r w:rsidRPr="006C6318">
        <w:rPr>
          <w:rFonts w:asciiTheme="majorHAnsi" w:eastAsia="Symbol" w:hAnsiTheme="majorHAnsi" w:cs="Symbol"/>
          <w:sz w:val="24"/>
          <w:szCs w:val="24"/>
          <w:lang w:val="az-Latn-AZ"/>
        </w:rPr>
        <w:t>-</w:t>
      </w:r>
      <w:r w:rsidRPr="006C6318">
        <w:rPr>
          <w:rFonts w:asciiTheme="majorHAnsi" w:eastAsia="Symbol" w:hAnsiTheme="majorHAnsi"/>
          <w:sz w:val="24"/>
          <w:szCs w:val="24"/>
          <w:lang w:val="az-Latn-AZ"/>
        </w:rPr>
        <w:t xml:space="preserve">        </w:t>
      </w:r>
      <w:r w:rsidR="006C6318">
        <w:rPr>
          <w:rFonts w:asciiTheme="majorHAnsi" w:eastAsia="Symbol" w:hAnsiTheme="majorHAnsi"/>
          <w:sz w:val="24"/>
          <w:szCs w:val="24"/>
          <w:lang w:val="az-Latn-AZ"/>
        </w:rPr>
        <w:t>tabeçiliyində olan şəxslərə münasibətdə formallıq</w:t>
      </w:r>
      <w:r w:rsidRPr="006C6318">
        <w:rPr>
          <w:rFonts w:asciiTheme="majorHAnsi" w:hAnsiTheme="majorHAnsi"/>
          <w:sz w:val="24"/>
          <w:szCs w:val="24"/>
          <w:lang w:val="az-Latn-AZ"/>
        </w:rPr>
        <w:t xml:space="preserve">, </w:t>
      </w:r>
      <w:r w:rsidR="006C6318">
        <w:rPr>
          <w:rFonts w:asciiTheme="majorHAnsi" w:hAnsiTheme="majorHAnsi"/>
          <w:sz w:val="24"/>
          <w:szCs w:val="24"/>
          <w:lang w:val="az-Latn-AZ"/>
        </w:rPr>
        <w:t>təkəbbür</w:t>
      </w:r>
      <w:r w:rsidRPr="006C6318">
        <w:rPr>
          <w:rFonts w:asciiTheme="majorHAnsi" w:hAnsiTheme="majorHAnsi"/>
          <w:sz w:val="24"/>
          <w:szCs w:val="24"/>
          <w:lang w:val="az-Latn-AZ"/>
        </w:rPr>
        <w:t xml:space="preserve">, </w:t>
      </w:r>
      <w:r w:rsidR="006C6318">
        <w:rPr>
          <w:rFonts w:asciiTheme="majorHAnsi" w:hAnsiTheme="majorHAnsi"/>
          <w:sz w:val="24"/>
          <w:szCs w:val="24"/>
          <w:lang w:val="az-Latn-AZ"/>
        </w:rPr>
        <w:t>kobudluq göstərmə</w:t>
      </w:r>
      <w:r w:rsidR="00B701D9">
        <w:rPr>
          <w:rFonts w:asciiTheme="majorHAnsi" w:hAnsiTheme="majorHAnsi"/>
          <w:sz w:val="24"/>
          <w:szCs w:val="24"/>
          <w:lang w:val="az-Latn-AZ"/>
        </w:rPr>
        <w:t>yə</w:t>
      </w:r>
      <w:r w:rsidRPr="006C6318">
        <w:rPr>
          <w:rFonts w:asciiTheme="majorHAnsi" w:hAnsiTheme="majorHAnsi"/>
          <w:sz w:val="24"/>
          <w:szCs w:val="24"/>
          <w:lang w:val="az-Latn-AZ"/>
        </w:rPr>
        <w:t>;</w:t>
      </w:r>
    </w:p>
    <w:p w:rsidR="005A270D" w:rsidRDefault="005A270D" w:rsidP="00E170D0">
      <w:pPr>
        <w:pStyle w:val="a3"/>
        <w:spacing w:before="0" w:beforeAutospacing="0" w:after="0" w:afterAutospacing="0"/>
        <w:ind w:firstLine="567"/>
        <w:jc w:val="both"/>
        <w:rPr>
          <w:rFonts w:asciiTheme="majorHAnsi" w:hAnsiTheme="majorHAnsi"/>
          <w:sz w:val="24"/>
          <w:szCs w:val="24"/>
          <w:lang w:val="az-Latn-AZ"/>
        </w:rPr>
      </w:pPr>
      <w:r w:rsidRPr="00D90EF9">
        <w:rPr>
          <w:rFonts w:asciiTheme="majorHAnsi" w:eastAsia="Symbol" w:hAnsiTheme="majorHAnsi" w:cs="Symbol"/>
          <w:sz w:val="24"/>
          <w:szCs w:val="24"/>
          <w:lang w:val="az-Latn-AZ"/>
        </w:rPr>
        <w:t>-</w:t>
      </w:r>
      <w:r w:rsidRPr="00D90EF9">
        <w:rPr>
          <w:rFonts w:asciiTheme="majorHAnsi" w:eastAsia="Symbol" w:hAnsiTheme="majorHAnsi"/>
          <w:sz w:val="24"/>
          <w:szCs w:val="24"/>
          <w:lang w:val="az-Latn-AZ"/>
        </w:rPr>
        <w:t xml:space="preserve">        </w:t>
      </w:r>
      <w:r w:rsidR="00D90EF9">
        <w:rPr>
          <w:rFonts w:asciiTheme="majorHAnsi" w:eastAsia="Symbol" w:hAnsiTheme="majorHAnsi"/>
          <w:sz w:val="24"/>
          <w:szCs w:val="24"/>
          <w:lang w:val="az-Latn-AZ"/>
        </w:rPr>
        <w:t xml:space="preserve">tabeçiliyində olan şəxslərlə yuxarı rəhbərlərin hərəkətlərini </w:t>
      </w:r>
      <w:r w:rsidR="00D90EF9">
        <w:rPr>
          <w:rFonts w:asciiTheme="majorHAnsi" w:hAnsiTheme="majorHAnsi"/>
          <w:sz w:val="24"/>
          <w:szCs w:val="24"/>
          <w:lang w:val="az-Latn-AZ"/>
        </w:rPr>
        <w:t>müzakirə etmə</w:t>
      </w:r>
      <w:r w:rsidR="00B701D9">
        <w:rPr>
          <w:rFonts w:asciiTheme="majorHAnsi" w:hAnsiTheme="majorHAnsi"/>
          <w:sz w:val="24"/>
          <w:szCs w:val="24"/>
          <w:lang w:val="az-Latn-AZ"/>
        </w:rPr>
        <w:t>yə</w:t>
      </w:r>
      <w:r w:rsidR="00D90EF9">
        <w:rPr>
          <w:rFonts w:asciiTheme="majorHAnsi" w:hAnsiTheme="majorHAnsi"/>
          <w:sz w:val="24"/>
          <w:szCs w:val="24"/>
          <w:lang w:val="az-Latn-AZ"/>
        </w:rPr>
        <w:t>.</w:t>
      </w:r>
    </w:p>
    <w:p w:rsidR="006C6318" w:rsidRDefault="006C6318" w:rsidP="00E170D0">
      <w:pPr>
        <w:pStyle w:val="a3"/>
        <w:spacing w:before="0" w:beforeAutospacing="0" w:after="0" w:afterAutospacing="0"/>
        <w:ind w:firstLine="567"/>
        <w:jc w:val="both"/>
        <w:rPr>
          <w:rFonts w:asciiTheme="majorHAnsi" w:hAnsiTheme="majorHAnsi"/>
          <w:sz w:val="24"/>
          <w:szCs w:val="24"/>
          <w:lang w:val="az-Latn-AZ"/>
        </w:rPr>
      </w:pPr>
    </w:p>
    <w:p w:rsidR="006C6318" w:rsidRDefault="006C6318" w:rsidP="00E170D0">
      <w:pPr>
        <w:pStyle w:val="a3"/>
        <w:spacing w:before="0" w:beforeAutospacing="0" w:after="0" w:afterAutospacing="0"/>
        <w:ind w:firstLine="567"/>
        <w:jc w:val="both"/>
        <w:rPr>
          <w:rFonts w:asciiTheme="majorHAnsi" w:hAnsiTheme="majorHAnsi"/>
          <w:sz w:val="24"/>
          <w:szCs w:val="24"/>
          <w:lang w:val="az-Latn-AZ"/>
        </w:rPr>
      </w:pPr>
    </w:p>
    <w:p w:rsidR="006C6318" w:rsidRPr="006C6318" w:rsidRDefault="006C6318" w:rsidP="00E170D0">
      <w:pPr>
        <w:pStyle w:val="a3"/>
        <w:spacing w:before="0" w:beforeAutospacing="0" w:after="0" w:afterAutospacing="0"/>
        <w:ind w:firstLine="567"/>
        <w:jc w:val="both"/>
        <w:rPr>
          <w:rFonts w:asciiTheme="majorHAnsi" w:hAnsiTheme="majorHAnsi"/>
          <w:sz w:val="24"/>
          <w:szCs w:val="24"/>
          <w:lang w:val="az-Latn-AZ"/>
        </w:rPr>
      </w:pPr>
    </w:p>
    <w:p w:rsidR="00B701D9" w:rsidRPr="00A32D2E" w:rsidRDefault="00B701D9" w:rsidP="00B701D9">
      <w:pPr>
        <w:pStyle w:val="a3"/>
        <w:spacing w:before="0" w:beforeAutospacing="0" w:after="0" w:afterAutospacing="0"/>
        <w:jc w:val="both"/>
        <w:rPr>
          <w:rFonts w:asciiTheme="majorHAnsi" w:hAnsiTheme="majorHAnsi"/>
          <w:b/>
          <w:sz w:val="24"/>
          <w:szCs w:val="24"/>
          <w:lang w:val="az-Latn-AZ"/>
        </w:rPr>
      </w:pPr>
      <w:r>
        <w:rPr>
          <w:rFonts w:asciiTheme="majorHAnsi" w:hAnsiTheme="majorHAnsi"/>
          <w:b/>
          <w:sz w:val="24"/>
          <w:szCs w:val="24"/>
          <w:lang w:val="az-Latn-AZ"/>
        </w:rPr>
        <w:t>Fəsil</w:t>
      </w:r>
      <w:r w:rsidR="00E170D0" w:rsidRPr="00B701D9">
        <w:rPr>
          <w:rFonts w:asciiTheme="majorHAnsi" w:hAnsiTheme="majorHAnsi"/>
          <w:b/>
          <w:sz w:val="24"/>
          <w:szCs w:val="24"/>
          <w:lang w:val="az-Latn-AZ"/>
        </w:rPr>
        <w:t xml:space="preserve"> </w:t>
      </w:r>
      <w:r w:rsidR="001D3CC0" w:rsidRPr="00B701D9">
        <w:rPr>
          <w:rFonts w:asciiTheme="majorHAnsi" w:hAnsiTheme="majorHAnsi"/>
          <w:b/>
          <w:sz w:val="24"/>
          <w:szCs w:val="24"/>
          <w:lang w:val="az-Latn-AZ"/>
        </w:rPr>
        <w:t>6</w:t>
      </w:r>
      <w:r w:rsidR="002B4305" w:rsidRPr="00B701D9">
        <w:rPr>
          <w:rFonts w:asciiTheme="majorHAnsi" w:hAnsiTheme="majorHAnsi"/>
          <w:b/>
          <w:sz w:val="24"/>
          <w:szCs w:val="24"/>
          <w:lang w:val="az-Latn-AZ"/>
        </w:rPr>
        <w:t xml:space="preserve">. </w:t>
      </w:r>
      <w:r>
        <w:rPr>
          <w:rFonts w:asciiTheme="majorHAnsi" w:hAnsiTheme="majorHAnsi"/>
          <w:b/>
          <w:sz w:val="24"/>
          <w:szCs w:val="24"/>
          <w:lang w:val="az-Latn-AZ"/>
        </w:rPr>
        <w:t xml:space="preserve">Skaut ofislərinin və </w:t>
      </w:r>
      <w:r w:rsidR="00E95D1C">
        <w:rPr>
          <w:rFonts w:asciiTheme="majorHAnsi" w:hAnsiTheme="majorHAnsi"/>
          <w:b/>
          <w:sz w:val="24"/>
          <w:szCs w:val="24"/>
          <w:lang w:val="az-Latn-AZ"/>
        </w:rPr>
        <w:t>təlim</w:t>
      </w:r>
      <w:r>
        <w:rPr>
          <w:rFonts w:asciiTheme="majorHAnsi" w:hAnsiTheme="majorHAnsi"/>
          <w:b/>
          <w:sz w:val="24"/>
          <w:szCs w:val="24"/>
          <w:lang w:val="az-Latn-AZ"/>
        </w:rPr>
        <w:t xml:space="preserve"> mərkəzlərinin etika, tərtibat və saxlanılma norması </w:t>
      </w:r>
    </w:p>
    <w:p w:rsidR="00E170D0" w:rsidRPr="00267C2A" w:rsidRDefault="00E170D0" w:rsidP="002B4305">
      <w:pPr>
        <w:pStyle w:val="a3"/>
        <w:spacing w:before="0" w:beforeAutospacing="0" w:after="0" w:afterAutospacing="0"/>
        <w:ind w:left="993" w:hanging="993"/>
        <w:jc w:val="both"/>
        <w:rPr>
          <w:rFonts w:asciiTheme="majorHAnsi" w:hAnsiTheme="majorHAnsi"/>
          <w:b/>
          <w:sz w:val="24"/>
          <w:szCs w:val="24"/>
          <w:lang w:val="az-Latn-AZ"/>
        </w:rPr>
      </w:pPr>
    </w:p>
    <w:p w:rsidR="002B4305" w:rsidRPr="00267C2A" w:rsidRDefault="00B701D9" w:rsidP="002B4305">
      <w:pPr>
        <w:pStyle w:val="a3"/>
        <w:spacing w:before="0" w:beforeAutospacing="0" w:after="0" w:afterAutospacing="0"/>
        <w:ind w:left="993" w:hanging="993"/>
        <w:jc w:val="both"/>
        <w:rPr>
          <w:rFonts w:asciiTheme="majorHAnsi" w:hAnsiTheme="majorHAnsi"/>
          <w:i/>
          <w:sz w:val="24"/>
          <w:szCs w:val="24"/>
          <w:lang w:val="az-Latn-AZ"/>
        </w:rPr>
      </w:pPr>
      <w:r>
        <w:rPr>
          <w:rFonts w:asciiTheme="majorHAnsi" w:hAnsiTheme="majorHAnsi"/>
          <w:i/>
          <w:sz w:val="24"/>
          <w:szCs w:val="24"/>
          <w:lang w:val="az-Latn-AZ"/>
        </w:rPr>
        <w:t xml:space="preserve">Skaut ofisləri və </w:t>
      </w:r>
      <w:r w:rsidR="00E95D1C">
        <w:rPr>
          <w:rFonts w:asciiTheme="majorHAnsi" w:hAnsiTheme="majorHAnsi"/>
          <w:i/>
          <w:sz w:val="24"/>
          <w:szCs w:val="24"/>
          <w:lang w:val="az-Latn-AZ"/>
        </w:rPr>
        <w:t>təlim</w:t>
      </w:r>
      <w:r>
        <w:rPr>
          <w:rFonts w:asciiTheme="majorHAnsi" w:hAnsiTheme="majorHAnsi"/>
          <w:i/>
          <w:sz w:val="24"/>
          <w:szCs w:val="24"/>
          <w:lang w:val="az-Latn-AZ"/>
        </w:rPr>
        <w:t xml:space="preserve"> mərkəzləri Assosiasiyaya cəlb edilmiş böyüklərin əsas gündəlik iş yeridir</w:t>
      </w:r>
      <w:r w:rsidR="002B4305" w:rsidRPr="00267C2A">
        <w:rPr>
          <w:rFonts w:asciiTheme="majorHAnsi" w:hAnsiTheme="majorHAnsi"/>
          <w:i/>
          <w:sz w:val="24"/>
          <w:szCs w:val="24"/>
          <w:lang w:val="az-Latn-AZ"/>
        </w:rPr>
        <w:t xml:space="preserve">. </w:t>
      </w:r>
      <w:r>
        <w:rPr>
          <w:rFonts w:asciiTheme="majorHAnsi" w:hAnsiTheme="majorHAnsi"/>
          <w:i/>
          <w:sz w:val="24"/>
          <w:szCs w:val="24"/>
          <w:lang w:val="az-Latn-AZ"/>
        </w:rPr>
        <w:t>Bu, Assosiasiyanın vizit kartı</w:t>
      </w:r>
      <w:r w:rsidR="002B4305" w:rsidRPr="00267C2A">
        <w:rPr>
          <w:rFonts w:asciiTheme="majorHAnsi" w:hAnsiTheme="majorHAnsi"/>
          <w:i/>
          <w:sz w:val="24"/>
          <w:szCs w:val="24"/>
          <w:lang w:val="az-Latn-AZ"/>
        </w:rPr>
        <w:t xml:space="preserve">, </w:t>
      </w:r>
      <w:r>
        <w:rPr>
          <w:rFonts w:asciiTheme="majorHAnsi" w:hAnsiTheme="majorHAnsi"/>
          <w:i/>
          <w:sz w:val="24"/>
          <w:szCs w:val="24"/>
          <w:lang w:val="az-Latn-AZ"/>
        </w:rPr>
        <w:t>Assosiasiya üzvü olan skautların, onların ailə üzvlərinin, potensial üzvlərin, partnyorların və Assosiasiya qonaqlarının birinci və əsas görüş yeridir</w:t>
      </w:r>
      <w:r w:rsidR="002B4305" w:rsidRPr="00267C2A">
        <w:rPr>
          <w:rFonts w:asciiTheme="majorHAnsi" w:hAnsiTheme="majorHAnsi"/>
          <w:i/>
          <w:sz w:val="24"/>
          <w:szCs w:val="24"/>
          <w:lang w:val="az-Latn-AZ"/>
        </w:rPr>
        <w:t xml:space="preserve">. </w:t>
      </w:r>
      <w:r w:rsidR="00734AFC">
        <w:rPr>
          <w:rFonts w:asciiTheme="majorHAnsi" w:hAnsiTheme="majorHAnsi"/>
          <w:i/>
          <w:sz w:val="24"/>
          <w:szCs w:val="24"/>
          <w:lang w:val="az-Latn-AZ"/>
        </w:rPr>
        <w:t xml:space="preserve">Bu </w:t>
      </w:r>
      <w:r w:rsidR="002B4305" w:rsidRPr="00267C2A">
        <w:rPr>
          <w:rFonts w:asciiTheme="majorHAnsi" w:hAnsiTheme="majorHAnsi"/>
          <w:i/>
          <w:sz w:val="24"/>
          <w:szCs w:val="24"/>
          <w:lang w:val="az-Latn-AZ"/>
        </w:rPr>
        <w:t xml:space="preserve">– </w:t>
      </w:r>
      <w:r w:rsidR="00734AFC">
        <w:rPr>
          <w:rFonts w:asciiTheme="majorHAnsi" w:hAnsiTheme="majorHAnsi"/>
          <w:i/>
          <w:sz w:val="24"/>
          <w:szCs w:val="24"/>
          <w:lang w:val="az-Latn-AZ"/>
        </w:rPr>
        <w:t>hər bir skaut üçün ikinci ev</w:t>
      </w:r>
      <w:r w:rsidR="002B4305" w:rsidRPr="00267C2A">
        <w:rPr>
          <w:rFonts w:asciiTheme="majorHAnsi" w:hAnsiTheme="majorHAnsi"/>
          <w:i/>
          <w:sz w:val="24"/>
          <w:szCs w:val="24"/>
          <w:lang w:val="az-Latn-AZ"/>
        </w:rPr>
        <w:t xml:space="preserve">, </w:t>
      </w:r>
      <w:r w:rsidR="00734AFC">
        <w:rPr>
          <w:rFonts w:asciiTheme="majorHAnsi" w:hAnsiTheme="majorHAnsi"/>
          <w:i/>
          <w:sz w:val="24"/>
          <w:szCs w:val="24"/>
          <w:lang w:val="az-Latn-AZ"/>
        </w:rPr>
        <w:t>Assosiasiya haqqında ictimai rəyin formalaşmasının vacib mərkəzidir</w:t>
      </w:r>
      <w:r w:rsidR="002B4305" w:rsidRPr="00267C2A">
        <w:rPr>
          <w:rFonts w:asciiTheme="majorHAnsi" w:hAnsiTheme="majorHAnsi"/>
          <w:i/>
          <w:sz w:val="24"/>
          <w:szCs w:val="24"/>
          <w:lang w:val="az-Latn-AZ"/>
        </w:rPr>
        <w:t xml:space="preserve">. </w:t>
      </w:r>
      <w:r w:rsidR="00734AFC">
        <w:rPr>
          <w:rFonts w:asciiTheme="majorHAnsi" w:hAnsiTheme="majorHAnsi"/>
          <w:i/>
          <w:sz w:val="24"/>
          <w:szCs w:val="24"/>
          <w:lang w:val="az-Latn-AZ"/>
        </w:rPr>
        <w:t xml:space="preserve">Buna görə də könüllülər və əməkdaşlar tərəfindən mənəvi-etik normaların lazımi qaydada yerinə yetirilməsinə və skaut ofislərinin və </w:t>
      </w:r>
      <w:r w:rsidR="00E95D1C">
        <w:rPr>
          <w:rFonts w:asciiTheme="majorHAnsi" w:hAnsiTheme="majorHAnsi"/>
          <w:i/>
          <w:sz w:val="24"/>
          <w:szCs w:val="24"/>
          <w:lang w:val="az-Latn-AZ"/>
        </w:rPr>
        <w:t>təlim</w:t>
      </w:r>
      <w:r w:rsidR="00734AFC">
        <w:rPr>
          <w:rFonts w:asciiTheme="majorHAnsi" w:hAnsiTheme="majorHAnsi"/>
          <w:i/>
          <w:sz w:val="24"/>
          <w:szCs w:val="24"/>
          <w:lang w:val="az-Latn-AZ"/>
        </w:rPr>
        <w:t xml:space="preserve"> mərkəzlərinin saxlanılmasına xüsusi diqqət ayırmaq lazımdır</w:t>
      </w:r>
      <w:r w:rsidR="002B4305" w:rsidRPr="00267C2A">
        <w:rPr>
          <w:rFonts w:asciiTheme="majorHAnsi" w:hAnsiTheme="majorHAnsi"/>
          <w:i/>
          <w:sz w:val="24"/>
          <w:szCs w:val="24"/>
          <w:lang w:val="az-Latn-AZ"/>
        </w:rPr>
        <w:t>.</w:t>
      </w:r>
    </w:p>
    <w:p w:rsidR="00560602" w:rsidRPr="00267C2A" w:rsidRDefault="002B4305" w:rsidP="00FB7533">
      <w:pPr>
        <w:pStyle w:val="a3"/>
        <w:spacing w:before="0" w:beforeAutospacing="0" w:after="0" w:afterAutospacing="0"/>
        <w:ind w:left="993" w:hanging="993"/>
        <w:jc w:val="both"/>
        <w:rPr>
          <w:rFonts w:asciiTheme="majorHAnsi" w:hAnsiTheme="majorHAnsi"/>
          <w:sz w:val="24"/>
          <w:szCs w:val="24"/>
          <w:lang w:val="az-Latn-AZ"/>
        </w:rPr>
      </w:pPr>
      <w:r w:rsidRPr="00267C2A">
        <w:rPr>
          <w:rFonts w:asciiTheme="majorHAnsi" w:hAnsiTheme="majorHAnsi"/>
          <w:sz w:val="24"/>
          <w:szCs w:val="24"/>
          <w:lang w:val="az-Latn-AZ"/>
        </w:rPr>
        <w:t xml:space="preserve"> </w:t>
      </w:r>
    </w:p>
    <w:p w:rsidR="00E170D0" w:rsidRPr="00267C2A" w:rsidRDefault="00E170D0" w:rsidP="00FB7533">
      <w:pPr>
        <w:pStyle w:val="a3"/>
        <w:spacing w:before="0" w:beforeAutospacing="0" w:after="0" w:afterAutospacing="0"/>
        <w:ind w:left="993" w:hanging="993"/>
        <w:jc w:val="both"/>
        <w:rPr>
          <w:rFonts w:asciiTheme="majorHAnsi" w:hAnsiTheme="majorHAnsi"/>
          <w:sz w:val="24"/>
          <w:szCs w:val="24"/>
          <w:lang w:val="az-Latn-AZ"/>
        </w:rPr>
      </w:pPr>
    </w:p>
    <w:p w:rsidR="00B701D9" w:rsidRPr="00B701D9" w:rsidRDefault="00B701D9" w:rsidP="00B701D9">
      <w:pPr>
        <w:pStyle w:val="a3"/>
        <w:spacing w:before="0" w:beforeAutospacing="0" w:after="0" w:afterAutospacing="0"/>
        <w:jc w:val="both"/>
        <w:rPr>
          <w:rFonts w:asciiTheme="majorHAnsi" w:hAnsiTheme="majorHAnsi"/>
          <w:b/>
          <w:sz w:val="24"/>
          <w:szCs w:val="24"/>
          <w:lang w:val="az-Latn-AZ"/>
        </w:rPr>
      </w:pPr>
      <w:r w:rsidRPr="00734AFC">
        <w:rPr>
          <w:rStyle w:val="a4"/>
          <w:rFonts w:asciiTheme="majorHAnsi" w:hAnsiTheme="majorHAnsi"/>
          <w:sz w:val="24"/>
          <w:szCs w:val="24"/>
          <w:lang w:val="az-Latn-AZ"/>
        </w:rPr>
        <w:t>6.1.</w:t>
      </w:r>
      <w:r w:rsidRPr="00B701D9">
        <w:rPr>
          <w:rStyle w:val="a4"/>
          <w:rFonts w:asciiTheme="majorHAnsi" w:hAnsiTheme="majorHAnsi"/>
          <w:b w:val="0"/>
          <w:sz w:val="24"/>
          <w:szCs w:val="24"/>
          <w:lang w:val="az-Latn-AZ"/>
        </w:rPr>
        <w:t xml:space="preserve"> </w:t>
      </w:r>
      <w:r w:rsidRPr="00B701D9">
        <w:rPr>
          <w:rFonts w:asciiTheme="majorHAnsi" w:hAnsiTheme="majorHAnsi"/>
          <w:b/>
          <w:sz w:val="24"/>
          <w:szCs w:val="24"/>
          <w:lang w:val="az-Latn-AZ"/>
        </w:rPr>
        <w:t xml:space="preserve">Skaut ofislərinin və </w:t>
      </w:r>
      <w:r w:rsidR="00E95D1C">
        <w:rPr>
          <w:rFonts w:asciiTheme="majorHAnsi" w:hAnsiTheme="majorHAnsi"/>
          <w:b/>
          <w:sz w:val="24"/>
          <w:szCs w:val="24"/>
          <w:lang w:val="az-Latn-AZ"/>
        </w:rPr>
        <w:t>təlim</w:t>
      </w:r>
      <w:r w:rsidRPr="00B701D9">
        <w:rPr>
          <w:rFonts w:asciiTheme="majorHAnsi" w:hAnsiTheme="majorHAnsi"/>
          <w:b/>
          <w:sz w:val="24"/>
          <w:szCs w:val="24"/>
          <w:lang w:val="az-Latn-AZ"/>
        </w:rPr>
        <w:t xml:space="preserve"> mərkəzlərinin tərtibat və saxlanılma norması </w:t>
      </w:r>
    </w:p>
    <w:p w:rsidR="00E170D0" w:rsidRPr="00B701D9" w:rsidRDefault="00E170D0" w:rsidP="00FB7533">
      <w:pPr>
        <w:pStyle w:val="a3"/>
        <w:spacing w:before="0" w:beforeAutospacing="0" w:after="0" w:afterAutospacing="0"/>
        <w:ind w:firstLine="851"/>
        <w:rPr>
          <w:rFonts w:asciiTheme="majorHAnsi" w:hAnsiTheme="majorHAnsi"/>
          <w:sz w:val="24"/>
          <w:szCs w:val="24"/>
          <w:lang w:val="az-Latn-AZ"/>
        </w:rPr>
      </w:pPr>
    </w:p>
    <w:p w:rsidR="00560602" w:rsidRPr="00734AFC" w:rsidRDefault="00560602" w:rsidP="00560602">
      <w:pPr>
        <w:pStyle w:val="a3"/>
        <w:spacing w:before="0" w:beforeAutospacing="0" w:after="0" w:afterAutospacing="0"/>
        <w:ind w:firstLine="851"/>
        <w:jc w:val="both"/>
        <w:rPr>
          <w:rFonts w:asciiTheme="majorHAnsi" w:hAnsiTheme="majorHAnsi"/>
          <w:sz w:val="24"/>
          <w:szCs w:val="24"/>
          <w:lang w:val="az-Latn-AZ"/>
        </w:rPr>
      </w:pPr>
      <w:r w:rsidRPr="00734AFC">
        <w:rPr>
          <w:rFonts w:asciiTheme="majorHAnsi" w:hAnsiTheme="majorHAnsi"/>
          <w:sz w:val="24"/>
          <w:szCs w:val="24"/>
          <w:lang w:val="az-Latn-AZ"/>
        </w:rPr>
        <w:t>1. </w:t>
      </w:r>
      <w:r w:rsidR="00734AFC" w:rsidRPr="00734AFC">
        <w:rPr>
          <w:rFonts w:asciiTheme="majorHAnsi" w:hAnsiTheme="majorHAnsi"/>
          <w:sz w:val="24"/>
          <w:szCs w:val="24"/>
          <w:lang w:val="az-Latn-AZ"/>
        </w:rPr>
        <w:t xml:space="preserve">Skaut ofislərinin və </w:t>
      </w:r>
      <w:r w:rsidR="00E95D1C">
        <w:rPr>
          <w:rFonts w:asciiTheme="majorHAnsi" w:hAnsiTheme="majorHAnsi"/>
          <w:sz w:val="24"/>
          <w:szCs w:val="24"/>
          <w:lang w:val="az-Latn-AZ"/>
        </w:rPr>
        <w:t>təlim</w:t>
      </w:r>
      <w:r w:rsidR="00734AFC" w:rsidRPr="00734AFC">
        <w:rPr>
          <w:rFonts w:asciiTheme="majorHAnsi" w:hAnsiTheme="majorHAnsi"/>
          <w:sz w:val="24"/>
          <w:szCs w:val="24"/>
          <w:lang w:val="az-Latn-AZ"/>
        </w:rPr>
        <w:t xml:space="preserve"> mərkəzlərinin tərtibat</w:t>
      </w:r>
      <w:r w:rsidR="00734AFC">
        <w:rPr>
          <w:rFonts w:asciiTheme="majorHAnsi" w:hAnsiTheme="majorHAnsi"/>
          <w:sz w:val="24"/>
          <w:szCs w:val="24"/>
          <w:lang w:val="az-Latn-AZ"/>
        </w:rPr>
        <w:t>ı</w:t>
      </w:r>
      <w:r w:rsidR="00734AFC" w:rsidRPr="00734AFC">
        <w:rPr>
          <w:rFonts w:asciiTheme="majorHAnsi" w:hAnsiTheme="majorHAnsi"/>
          <w:sz w:val="24"/>
          <w:szCs w:val="24"/>
          <w:lang w:val="az-Latn-AZ"/>
        </w:rPr>
        <w:t xml:space="preserve"> və saxlanılma</w:t>
      </w:r>
      <w:r w:rsidR="00734AFC">
        <w:rPr>
          <w:rFonts w:asciiTheme="majorHAnsi" w:hAnsiTheme="majorHAnsi"/>
          <w:sz w:val="24"/>
          <w:szCs w:val="24"/>
          <w:lang w:val="az-Latn-AZ"/>
        </w:rPr>
        <w:t>sı</w:t>
      </w:r>
      <w:r w:rsidR="00734AFC" w:rsidRPr="00734AFC">
        <w:rPr>
          <w:rFonts w:asciiTheme="majorHAnsi" w:hAnsiTheme="majorHAnsi"/>
          <w:sz w:val="24"/>
          <w:szCs w:val="24"/>
          <w:lang w:val="az-Latn-AZ"/>
        </w:rPr>
        <w:t xml:space="preserve"> </w:t>
      </w:r>
      <w:r w:rsidR="00734AFC">
        <w:rPr>
          <w:rFonts w:asciiTheme="majorHAnsi" w:hAnsiTheme="majorHAnsi"/>
          <w:sz w:val="24"/>
          <w:szCs w:val="24"/>
          <w:lang w:val="az-Latn-AZ"/>
        </w:rPr>
        <w:t>Azərbaycan Respublikasının milli rəmzlərinə və ənənələrinə</w:t>
      </w:r>
      <w:r w:rsidR="002B4305" w:rsidRPr="00734AFC">
        <w:rPr>
          <w:rFonts w:asciiTheme="majorHAnsi" w:hAnsiTheme="majorHAnsi"/>
          <w:sz w:val="24"/>
          <w:szCs w:val="24"/>
          <w:lang w:val="az-Latn-AZ"/>
        </w:rPr>
        <w:t xml:space="preserve">, </w:t>
      </w:r>
      <w:r w:rsidR="00734AFC">
        <w:rPr>
          <w:rFonts w:asciiTheme="majorHAnsi" w:hAnsiTheme="majorHAnsi"/>
          <w:sz w:val="24"/>
          <w:szCs w:val="24"/>
          <w:lang w:val="az-Latn-AZ"/>
        </w:rPr>
        <w:t>Ümumdünya skaut hərəkatı təşkilatının korporativ brendinə</w:t>
      </w:r>
      <w:r w:rsidRPr="00734AFC">
        <w:rPr>
          <w:rFonts w:asciiTheme="majorHAnsi" w:hAnsiTheme="majorHAnsi"/>
          <w:sz w:val="24"/>
          <w:szCs w:val="24"/>
          <w:lang w:val="az-Latn-AZ"/>
        </w:rPr>
        <w:t xml:space="preserve">, </w:t>
      </w:r>
      <w:r w:rsidR="00734AFC">
        <w:rPr>
          <w:rFonts w:asciiTheme="majorHAnsi" w:hAnsiTheme="majorHAnsi"/>
          <w:sz w:val="24"/>
          <w:szCs w:val="24"/>
          <w:lang w:val="az-Latn-AZ"/>
        </w:rPr>
        <w:t>estetik mədəniyyətin qayda və normalarına müvafiq olmalı</w:t>
      </w:r>
      <w:r w:rsidRPr="00734AFC">
        <w:rPr>
          <w:rFonts w:asciiTheme="majorHAnsi" w:hAnsiTheme="majorHAnsi"/>
          <w:sz w:val="24"/>
          <w:szCs w:val="24"/>
          <w:lang w:val="az-Latn-AZ"/>
        </w:rPr>
        <w:t xml:space="preserve">, </w:t>
      </w:r>
      <w:r w:rsidR="00734AFC">
        <w:rPr>
          <w:rFonts w:asciiTheme="majorHAnsi" w:hAnsiTheme="majorHAnsi"/>
          <w:sz w:val="24"/>
          <w:szCs w:val="24"/>
          <w:lang w:val="az-Latn-AZ"/>
        </w:rPr>
        <w:t>əlverişli mənəvi-psixoloji ab-havanın saxlanılmasını, Assosiasiya üzvlərinin və digər ziyarətçilərin işləməsi və qəbulu üçün rahat şərtləri təmin etməlidir</w:t>
      </w:r>
      <w:r w:rsidRPr="00734AFC">
        <w:rPr>
          <w:rFonts w:asciiTheme="majorHAnsi" w:hAnsiTheme="majorHAnsi"/>
          <w:sz w:val="24"/>
          <w:szCs w:val="24"/>
          <w:lang w:val="az-Latn-AZ"/>
        </w:rPr>
        <w:t>.</w:t>
      </w:r>
    </w:p>
    <w:p w:rsidR="00560602" w:rsidRPr="00267C2A" w:rsidRDefault="00560602"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2.  </w:t>
      </w:r>
      <w:r w:rsidR="00734AFC">
        <w:rPr>
          <w:rFonts w:asciiTheme="majorHAnsi" w:hAnsiTheme="majorHAnsi"/>
          <w:sz w:val="24"/>
          <w:szCs w:val="24"/>
          <w:lang w:val="az-Latn-AZ"/>
        </w:rPr>
        <w:t>Xidməti sənədlər qaydada saxlanılır</w:t>
      </w:r>
      <w:r w:rsidRPr="00267C2A">
        <w:rPr>
          <w:rFonts w:asciiTheme="majorHAnsi" w:hAnsiTheme="majorHAnsi"/>
          <w:sz w:val="24"/>
          <w:szCs w:val="24"/>
          <w:lang w:val="az-Latn-AZ"/>
        </w:rPr>
        <w:t xml:space="preserve">, </w:t>
      </w:r>
      <w:r w:rsidR="00734AFC">
        <w:rPr>
          <w:rFonts w:asciiTheme="majorHAnsi" w:hAnsiTheme="majorHAnsi"/>
          <w:sz w:val="24"/>
          <w:szCs w:val="24"/>
          <w:lang w:val="az-Latn-AZ"/>
        </w:rPr>
        <w:t>bayraqlar</w:t>
      </w:r>
      <w:r w:rsidR="002B4305" w:rsidRPr="00267C2A">
        <w:rPr>
          <w:rFonts w:asciiTheme="majorHAnsi" w:hAnsiTheme="majorHAnsi"/>
          <w:sz w:val="24"/>
          <w:szCs w:val="24"/>
          <w:lang w:val="az-Latn-AZ"/>
        </w:rPr>
        <w:t xml:space="preserve">, </w:t>
      </w:r>
      <w:r w:rsidR="00734AFC">
        <w:rPr>
          <w:rFonts w:asciiTheme="majorHAnsi" w:hAnsiTheme="majorHAnsi"/>
          <w:sz w:val="24"/>
          <w:szCs w:val="24"/>
          <w:lang w:val="az-Latn-AZ"/>
        </w:rPr>
        <w:t>qalstuklar</w:t>
      </w:r>
      <w:r w:rsidR="002B4305" w:rsidRPr="00267C2A">
        <w:rPr>
          <w:rFonts w:asciiTheme="majorHAnsi" w:hAnsiTheme="majorHAnsi"/>
          <w:sz w:val="24"/>
          <w:szCs w:val="24"/>
          <w:lang w:val="az-Latn-AZ"/>
        </w:rPr>
        <w:t xml:space="preserve">, </w:t>
      </w:r>
      <w:r w:rsidR="00734AFC">
        <w:rPr>
          <w:rFonts w:asciiTheme="majorHAnsi" w:hAnsiTheme="majorHAnsi"/>
          <w:sz w:val="24"/>
          <w:szCs w:val="24"/>
          <w:lang w:val="az-Latn-AZ"/>
        </w:rPr>
        <w:t>plakatlar və digər təsvir və ya rəmzlər stendlərdə və ya çərçivələrdə tərtib olunur</w:t>
      </w:r>
      <w:r w:rsidRPr="00267C2A">
        <w:rPr>
          <w:rFonts w:asciiTheme="majorHAnsi" w:hAnsiTheme="majorHAnsi"/>
          <w:sz w:val="24"/>
          <w:szCs w:val="24"/>
          <w:lang w:val="az-Latn-AZ"/>
        </w:rPr>
        <w:t>.</w:t>
      </w:r>
    </w:p>
    <w:p w:rsidR="00560602" w:rsidRPr="00267C2A" w:rsidRDefault="00560602"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3. </w:t>
      </w:r>
      <w:r w:rsidR="00734AFC">
        <w:rPr>
          <w:rFonts w:asciiTheme="majorHAnsi" w:hAnsiTheme="majorHAnsi"/>
          <w:sz w:val="24"/>
          <w:szCs w:val="24"/>
          <w:lang w:val="az-Latn-AZ"/>
        </w:rPr>
        <w:t>Assosiasiyada böyüklər iş yerində daxili qayda və təmizliyi dəstəkləməlidirlər</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Ofis və mərkəzlərin şəraiti təkcə əməkdaşlar üçün deyil, Assosiasiyanın üzvləri olan skautlar üçün də uyğun olmalıdır</w:t>
      </w:r>
      <w:r w:rsidRPr="00267C2A">
        <w:rPr>
          <w:rFonts w:asciiTheme="majorHAnsi" w:hAnsiTheme="majorHAnsi"/>
          <w:sz w:val="24"/>
          <w:szCs w:val="24"/>
          <w:lang w:val="az-Latn-AZ"/>
        </w:rPr>
        <w:t>.</w:t>
      </w:r>
    </w:p>
    <w:p w:rsidR="00560602" w:rsidRPr="00267C2A" w:rsidRDefault="00560602"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4. </w:t>
      </w:r>
      <w:r w:rsidR="006C7730">
        <w:rPr>
          <w:rFonts w:asciiTheme="majorHAnsi" w:hAnsiTheme="majorHAnsi"/>
          <w:sz w:val="24"/>
          <w:szCs w:val="24"/>
          <w:lang w:val="az-Latn-AZ"/>
        </w:rPr>
        <w:t xml:space="preserve">Skaut ofislərində və </w:t>
      </w:r>
      <w:r w:rsidR="00E95D1C">
        <w:rPr>
          <w:rFonts w:asciiTheme="majorHAnsi" w:hAnsiTheme="majorHAnsi"/>
          <w:sz w:val="24"/>
          <w:szCs w:val="24"/>
          <w:lang w:val="az-Latn-AZ"/>
        </w:rPr>
        <w:t>təlim</w:t>
      </w:r>
      <w:r w:rsidR="006C7730">
        <w:rPr>
          <w:rFonts w:asciiTheme="majorHAnsi" w:hAnsiTheme="majorHAnsi"/>
          <w:sz w:val="24"/>
          <w:szCs w:val="24"/>
          <w:lang w:val="az-Latn-AZ"/>
        </w:rPr>
        <w:t xml:space="preserve"> mərkəzlərində plakatlar</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təqvimlər</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vərəqlər və ədəbsiz, təhrikedici, siyasi məzmunlu digər təsvir və ya mətnlər, skaut hərəkatına və Assosiasiya fəaliyyətinə aid olmayan digər informasiya asılmamalıdır</w:t>
      </w:r>
      <w:r w:rsidRPr="00267C2A">
        <w:rPr>
          <w:rFonts w:asciiTheme="majorHAnsi" w:hAnsiTheme="majorHAnsi"/>
          <w:sz w:val="24"/>
          <w:szCs w:val="24"/>
          <w:lang w:val="az-Latn-AZ"/>
        </w:rPr>
        <w:t>.</w:t>
      </w:r>
    </w:p>
    <w:p w:rsidR="00560602" w:rsidRPr="00267C2A" w:rsidRDefault="00560602"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lastRenderedPageBreak/>
        <w:t xml:space="preserve">5. </w:t>
      </w:r>
      <w:r w:rsidR="006C7730">
        <w:rPr>
          <w:rFonts w:asciiTheme="majorHAnsi" w:hAnsiTheme="majorHAnsi"/>
          <w:sz w:val="24"/>
          <w:szCs w:val="24"/>
          <w:lang w:val="az-Latn-AZ"/>
        </w:rPr>
        <w:t>Assosiasiyanın mükafatları</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təşəkkürnamələri</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diplomları</w:t>
      </w:r>
      <w:r w:rsidRPr="00267C2A">
        <w:rPr>
          <w:rFonts w:asciiTheme="majorHAnsi" w:hAnsiTheme="majorHAnsi"/>
          <w:sz w:val="24"/>
          <w:szCs w:val="24"/>
          <w:lang w:val="az-Latn-AZ"/>
        </w:rPr>
        <w:t xml:space="preserve">, </w:t>
      </w:r>
      <w:r w:rsidR="006C7730">
        <w:rPr>
          <w:rFonts w:asciiTheme="majorHAnsi" w:hAnsiTheme="majorHAnsi"/>
          <w:sz w:val="24"/>
          <w:szCs w:val="24"/>
          <w:lang w:val="az-Latn-AZ"/>
        </w:rPr>
        <w:t>rəmzləri və hədiyyələri lazımi qaydada tərtib olunmalı və xüsusi olaraq onlar üçün ayrılmış yerlərdə yerləşdirilməlidir</w:t>
      </w:r>
      <w:r w:rsidRPr="00267C2A">
        <w:rPr>
          <w:rFonts w:asciiTheme="majorHAnsi" w:hAnsiTheme="majorHAnsi"/>
          <w:sz w:val="24"/>
          <w:szCs w:val="24"/>
          <w:lang w:val="az-Latn-AZ"/>
        </w:rPr>
        <w:t>. </w:t>
      </w:r>
    </w:p>
    <w:p w:rsidR="00560602" w:rsidRPr="00267C2A" w:rsidRDefault="00560602"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6. </w:t>
      </w:r>
      <w:r w:rsidR="006C7730">
        <w:rPr>
          <w:rFonts w:asciiTheme="majorHAnsi" w:hAnsiTheme="majorHAnsi"/>
          <w:sz w:val="24"/>
          <w:szCs w:val="24"/>
          <w:lang w:val="az-Latn-AZ"/>
        </w:rPr>
        <w:t xml:space="preserve">Skaut ofislərində və </w:t>
      </w:r>
      <w:r w:rsidR="00E95D1C">
        <w:rPr>
          <w:rFonts w:asciiTheme="majorHAnsi" w:hAnsiTheme="majorHAnsi"/>
          <w:sz w:val="24"/>
          <w:szCs w:val="24"/>
          <w:lang w:val="az-Latn-AZ"/>
        </w:rPr>
        <w:t>təlim</w:t>
      </w:r>
      <w:r w:rsidR="006C7730">
        <w:rPr>
          <w:rFonts w:asciiTheme="majorHAnsi" w:hAnsiTheme="majorHAnsi"/>
          <w:sz w:val="24"/>
          <w:szCs w:val="24"/>
          <w:lang w:val="az-Latn-AZ"/>
        </w:rPr>
        <w:t xml:space="preserve"> mərkəzlərində fərmanların, təşəkkürnamələrin, diplomların və Assosiasiya böyüklərinin digər şəxsi xidmətə görə şəhadətnamələrinin və nailiyyətlərinin yerləşdirilməsi zamanı təvazökarlıq və hə</w:t>
      </w:r>
      <w:r w:rsidR="002B177F">
        <w:rPr>
          <w:rFonts w:asciiTheme="majorHAnsi" w:hAnsiTheme="majorHAnsi"/>
          <w:sz w:val="24"/>
          <w:szCs w:val="24"/>
          <w:lang w:val="az-Latn-AZ"/>
        </w:rPr>
        <w:t>ddini aşmamağa</w:t>
      </w:r>
      <w:r w:rsidR="006C7730">
        <w:rPr>
          <w:rFonts w:asciiTheme="majorHAnsi" w:hAnsiTheme="majorHAnsi"/>
          <w:sz w:val="24"/>
          <w:szCs w:val="24"/>
          <w:lang w:val="az-Latn-AZ"/>
        </w:rPr>
        <w:t xml:space="preserve"> riayət edilməsi tövsiyə olunur</w:t>
      </w:r>
      <w:r w:rsidRPr="00267C2A">
        <w:rPr>
          <w:rFonts w:asciiTheme="majorHAnsi" w:hAnsiTheme="majorHAnsi"/>
          <w:sz w:val="24"/>
          <w:szCs w:val="24"/>
          <w:lang w:val="az-Latn-AZ"/>
        </w:rPr>
        <w:t>.</w:t>
      </w:r>
    </w:p>
    <w:p w:rsidR="002B4305" w:rsidRPr="00267C2A" w:rsidRDefault="002B4305" w:rsidP="00560602">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7. </w:t>
      </w:r>
      <w:r w:rsidR="006C7730">
        <w:rPr>
          <w:rFonts w:asciiTheme="majorHAnsi" w:hAnsiTheme="majorHAnsi"/>
          <w:sz w:val="24"/>
          <w:szCs w:val="24"/>
          <w:lang w:val="az-Latn-AZ"/>
        </w:rPr>
        <w:t>Assosiasiyanın bütün səviyyələrində sənədlərin və əmlakın lazımi qaydada tərtib olunmasına və saxlanılmasına xüsusi diqqət ayrılmalıdır</w:t>
      </w:r>
      <w:r w:rsidRPr="00267C2A">
        <w:rPr>
          <w:rFonts w:asciiTheme="majorHAnsi" w:hAnsiTheme="majorHAnsi"/>
          <w:sz w:val="24"/>
          <w:szCs w:val="24"/>
          <w:lang w:val="az-Latn-AZ"/>
        </w:rPr>
        <w:t xml:space="preserve">. </w:t>
      </w:r>
    </w:p>
    <w:p w:rsidR="00E170D0" w:rsidRPr="006C7730" w:rsidRDefault="00E170D0" w:rsidP="006C7730">
      <w:pPr>
        <w:pStyle w:val="a3"/>
        <w:spacing w:before="0" w:beforeAutospacing="0" w:after="0" w:afterAutospacing="0"/>
        <w:jc w:val="both"/>
        <w:rPr>
          <w:rFonts w:asciiTheme="majorHAnsi" w:hAnsiTheme="majorHAnsi"/>
          <w:sz w:val="24"/>
          <w:szCs w:val="24"/>
          <w:lang w:val="az-Latn-AZ"/>
        </w:rPr>
      </w:pPr>
    </w:p>
    <w:p w:rsidR="001D3CC0" w:rsidRPr="006C7730" w:rsidRDefault="001D3CC0" w:rsidP="00FB7533">
      <w:pPr>
        <w:pStyle w:val="a3"/>
        <w:spacing w:before="0" w:beforeAutospacing="0" w:after="0" w:afterAutospacing="0"/>
        <w:ind w:left="993" w:hanging="273"/>
        <w:rPr>
          <w:rStyle w:val="a4"/>
          <w:rFonts w:asciiTheme="majorHAnsi" w:hAnsiTheme="majorHAnsi"/>
          <w:sz w:val="24"/>
          <w:szCs w:val="24"/>
          <w:lang w:val="az-Latn-AZ"/>
        </w:rPr>
      </w:pPr>
      <w:r w:rsidRPr="006C7730">
        <w:rPr>
          <w:rStyle w:val="a4"/>
          <w:rFonts w:asciiTheme="majorHAnsi" w:hAnsiTheme="majorHAnsi"/>
          <w:sz w:val="24"/>
          <w:szCs w:val="24"/>
          <w:lang w:val="az-Latn-AZ"/>
        </w:rPr>
        <w:t xml:space="preserve">6.2. </w:t>
      </w:r>
      <w:r w:rsidR="006C7730">
        <w:rPr>
          <w:rStyle w:val="a4"/>
          <w:rFonts w:asciiTheme="majorHAnsi" w:hAnsiTheme="majorHAnsi"/>
          <w:sz w:val="24"/>
          <w:szCs w:val="24"/>
          <w:lang w:val="az-Latn-AZ"/>
        </w:rPr>
        <w:t xml:space="preserve">Skaut ofisinə / </w:t>
      </w:r>
      <w:r w:rsidR="00E95D1C">
        <w:rPr>
          <w:rStyle w:val="a4"/>
          <w:rFonts w:asciiTheme="majorHAnsi" w:hAnsiTheme="majorHAnsi"/>
          <w:sz w:val="24"/>
          <w:szCs w:val="24"/>
          <w:lang w:val="az-Latn-AZ"/>
        </w:rPr>
        <w:t>təlim</w:t>
      </w:r>
      <w:r w:rsidR="006C7730">
        <w:rPr>
          <w:rStyle w:val="a4"/>
          <w:rFonts w:asciiTheme="majorHAnsi" w:hAnsiTheme="majorHAnsi"/>
          <w:sz w:val="24"/>
          <w:szCs w:val="24"/>
          <w:lang w:val="az-Latn-AZ"/>
        </w:rPr>
        <w:t xml:space="preserve"> mərkəzlərinə gələnlərlə</w:t>
      </w:r>
      <w:r w:rsidR="002B177F">
        <w:rPr>
          <w:rStyle w:val="a4"/>
          <w:rFonts w:asciiTheme="majorHAnsi" w:hAnsiTheme="majorHAnsi"/>
          <w:sz w:val="24"/>
          <w:szCs w:val="24"/>
          <w:lang w:val="az-Latn-AZ"/>
        </w:rPr>
        <w:t xml:space="preserve"> ünsi</w:t>
      </w:r>
      <w:r w:rsidR="006C7730">
        <w:rPr>
          <w:rStyle w:val="a4"/>
          <w:rFonts w:asciiTheme="majorHAnsi" w:hAnsiTheme="majorHAnsi"/>
          <w:sz w:val="24"/>
          <w:szCs w:val="24"/>
          <w:lang w:val="az-Latn-AZ"/>
        </w:rPr>
        <w:t>yyət xüsusiyyətləri</w:t>
      </w:r>
    </w:p>
    <w:p w:rsidR="00E170D0" w:rsidRPr="006C7730" w:rsidRDefault="00E170D0" w:rsidP="00FB7533">
      <w:pPr>
        <w:pStyle w:val="a3"/>
        <w:spacing w:before="0" w:beforeAutospacing="0" w:after="0" w:afterAutospacing="0"/>
        <w:ind w:left="993" w:hanging="273"/>
        <w:rPr>
          <w:rStyle w:val="a4"/>
          <w:rFonts w:asciiTheme="majorHAnsi" w:hAnsiTheme="majorHAnsi"/>
          <w:sz w:val="24"/>
          <w:szCs w:val="24"/>
          <w:lang w:val="az-Latn-AZ"/>
        </w:rPr>
      </w:pPr>
    </w:p>
    <w:p w:rsidR="00FB7533" w:rsidRPr="006C7730" w:rsidRDefault="006C7730" w:rsidP="00E170D0">
      <w:pPr>
        <w:pStyle w:val="a3"/>
        <w:spacing w:before="0" w:beforeAutospacing="0" w:after="0" w:afterAutospacing="0"/>
        <w:ind w:left="993" w:hanging="993"/>
        <w:rPr>
          <w:rFonts w:asciiTheme="majorHAnsi" w:hAnsiTheme="majorHAnsi"/>
          <w:bCs/>
          <w:i/>
          <w:sz w:val="24"/>
          <w:szCs w:val="24"/>
          <w:lang w:val="az-Latn-AZ"/>
        </w:rPr>
      </w:pPr>
      <w:r>
        <w:rPr>
          <w:rStyle w:val="a4"/>
          <w:rFonts w:asciiTheme="majorHAnsi" w:hAnsiTheme="majorHAnsi"/>
          <w:b w:val="0"/>
          <w:i/>
          <w:sz w:val="24"/>
          <w:szCs w:val="24"/>
          <w:lang w:val="az-Latn-AZ"/>
        </w:rPr>
        <w:t>Yuxarıda sadalanan bütün normalardan başqa skaut ofislərinin və mərkəzlərinin könüllüləri və əməkdaşları aşağıdakı qaydalara riayət etməlidirlər</w:t>
      </w:r>
      <w:r w:rsidR="00FB7533" w:rsidRPr="006C7730">
        <w:rPr>
          <w:rStyle w:val="a4"/>
          <w:rFonts w:asciiTheme="majorHAnsi" w:hAnsiTheme="majorHAnsi"/>
          <w:b w:val="0"/>
          <w:i/>
          <w:sz w:val="24"/>
          <w:szCs w:val="24"/>
          <w:lang w:val="az-Latn-AZ"/>
        </w:rPr>
        <w:t>:</w:t>
      </w:r>
    </w:p>
    <w:p w:rsidR="001D3CC0" w:rsidRPr="009E4752"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9E4752">
        <w:rPr>
          <w:rFonts w:asciiTheme="majorHAnsi" w:hAnsiTheme="majorHAnsi"/>
          <w:sz w:val="24"/>
          <w:szCs w:val="24"/>
          <w:lang w:val="az-Latn-AZ"/>
        </w:rPr>
        <w:t>1. </w:t>
      </w:r>
      <w:r w:rsidR="009E4752">
        <w:rPr>
          <w:rFonts w:asciiTheme="majorHAnsi" w:hAnsiTheme="majorHAnsi"/>
          <w:sz w:val="24"/>
          <w:szCs w:val="24"/>
          <w:lang w:val="az-Latn-AZ"/>
        </w:rPr>
        <w:t>Assosiasiyada böyük unutmamalıdır ki</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Assosiasiyaya müraciət etmiş hər bir kəs bir qayda olaraq onun fəaliyyəti ilə maraqlanır</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 xml:space="preserve">Skaut ofisinin / </w:t>
      </w:r>
      <w:r w:rsidR="00E95D1C">
        <w:rPr>
          <w:rFonts w:asciiTheme="majorHAnsi" w:hAnsiTheme="majorHAnsi"/>
          <w:sz w:val="24"/>
          <w:szCs w:val="24"/>
          <w:lang w:val="az-Latn-AZ"/>
        </w:rPr>
        <w:t>təlim</w:t>
      </w:r>
      <w:r w:rsidR="009E4752">
        <w:rPr>
          <w:rFonts w:asciiTheme="majorHAnsi" w:hAnsiTheme="majorHAnsi"/>
          <w:sz w:val="24"/>
          <w:szCs w:val="24"/>
          <w:lang w:val="az-Latn-AZ"/>
        </w:rPr>
        <w:t xml:space="preserve"> mərkəzinin əməkdaşının və ya könüllüsünün gələn şəxsi (uşağı, gənci və ya böyüyü) necə qarşılayıb dinləməsindən və ya hansı köməkliyi göstərəcəyindən Assosiasiyanın imici</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onun potensial inkişafı və ümumilikdə işi asılıdır</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Bu, Assosiasiyanın fəaliyyət göstərən üzvlərinə və ya onların müəllimlərinə / valideynlərinə olduğu kimi, potensial üzvlərə, qonaqlara, partnyorlara və s. bərabər dərəcədə aiddir</w:t>
      </w:r>
      <w:r w:rsidRPr="009E4752">
        <w:rPr>
          <w:rFonts w:asciiTheme="majorHAnsi" w:hAnsiTheme="majorHAnsi"/>
          <w:sz w:val="24"/>
          <w:szCs w:val="24"/>
          <w:lang w:val="az-Latn-AZ"/>
        </w:rPr>
        <w:t>.</w:t>
      </w:r>
    </w:p>
    <w:p w:rsidR="001D3CC0" w:rsidRPr="009E4752" w:rsidRDefault="001D3CC0" w:rsidP="001D3CC0">
      <w:pPr>
        <w:pStyle w:val="a3"/>
        <w:spacing w:before="0" w:beforeAutospacing="0" w:after="0" w:afterAutospacing="0"/>
        <w:ind w:left="993" w:hanging="993"/>
        <w:rPr>
          <w:rFonts w:asciiTheme="majorHAnsi" w:hAnsiTheme="majorHAnsi"/>
          <w:sz w:val="24"/>
          <w:szCs w:val="24"/>
          <w:lang w:val="az-Latn-AZ"/>
        </w:rPr>
      </w:pPr>
      <w:r w:rsidRPr="009E4752">
        <w:rPr>
          <w:rFonts w:asciiTheme="majorHAnsi" w:hAnsiTheme="majorHAnsi"/>
          <w:sz w:val="24"/>
          <w:szCs w:val="24"/>
          <w:lang w:val="az-Latn-AZ"/>
        </w:rPr>
        <w:t>2. </w:t>
      </w:r>
      <w:r w:rsidR="009E4752">
        <w:rPr>
          <w:rFonts w:asciiTheme="majorHAnsi" w:hAnsiTheme="majorHAnsi"/>
          <w:sz w:val="24"/>
          <w:szCs w:val="24"/>
          <w:lang w:val="az-Latn-AZ"/>
        </w:rPr>
        <w:t>Qonaqları qəbul e</w:t>
      </w:r>
      <w:r w:rsidR="000B52F0">
        <w:rPr>
          <w:rFonts w:asciiTheme="majorHAnsi" w:hAnsiTheme="majorHAnsi"/>
          <w:sz w:val="24"/>
          <w:szCs w:val="24"/>
          <w:lang w:val="az-Latn-AZ"/>
        </w:rPr>
        <w:t>d</w:t>
      </w:r>
      <w:r w:rsidR="009E4752">
        <w:rPr>
          <w:rFonts w:asciiTheme="majorHAnsi" w:hAnsiTheme="majorHAnsi"/>
          <w:sz w:val="24"/>
          <w:szCs w:val="24"/>
          <w:lang w:val="az-Latn-AZ"/>
        </w:rPr>
        <w:t>ərkən aşağıdakılar tövsiyə olunur</w:t>
      </w:r>
      <w:r w:rsidRPr="009E4752">
        <w:rPr>
          <w:rFonts w:asciiTheme="majorHAnsi" w:hAnsiTheme="majorHAnsi"/>
          <w:sz w:val="24"/>
          <w:szCs w:val="24"/>
          <w:lang w:val="az-Latn-AZ"/>
        </w:rPr>
        <w:t>:</w:t>
      </w:r>
    </w:p>
    <w:p w:rsidR="001D3CC0" w:rsidRPr="009E4752" w:rsidRDefault="001D3CC0" w:rsidP="001D3CC0">
      <w:pPr>
        <w:pStyle w:val="a3"/>
        <w:spacing w:before="0" w:beforeAutospacing="0" w:after="0" w:afterAutospacing="0"/>
        <w:ind w:left="993" w:hanging="993"/>
        <w:rPr>
          <w:rFonts w:asciiTheme="majorHAnsi" w:hAnsiTheme="majorHAnsi"/>
          <w:sz w:val="24"/>
          <w:szCs w:val="24"/>
          <w:lang w:val="az-Latn-AZ"/>
        </w:rPr>
      </w:pPr>
      <w:r w:rsidRPr="009E4752">
        <w:rPr>
          <w:rFonts w:asciiTheme="majorHAnsi" w:eastAsia="Symbol" w:hAnsiTheme="majorHAnsi" w:cs="Symbol"/>
          <w:sz w:val="24"/>
          <w:szCs w:val="24"/>
          <w:lang w:val="az-Latn-AZ"/>
        </w:rPr>
        <w:t>-</w:t>
      </w:r>
      <w:r w:rsidRPr="009E4752">
        <w:rPr>
          <w:rFonts w:asciiTheme="majorHAnsi" w:eastAsia="Symbol" w:hAnsiTheme="majorHAnsi"/>
          <w:sz w:val="24"/>
          <w:szCs w:val="24"/>
          <w:lang w:val="az-Latn-AZ"/>
        </w:rPr>
        <w:t>       </w:t>
      </w:r>
      <w:r w:rsidR="009E4752">
        <w:rPr>
          <w:rFonts w:asciiTheme="majorHAnsi" w:eastAsia="Symbol" w:hAnsiTheme="majorHAnsi"/>
          <w:sz w:val="24"/>
          <w:szCs w:val="24"/>
          <w:lang w:val="az-Latn-AZ"/>
        </w:rPr>
        <w:t xml:space="preserve">kabinetə daxil olan qonağın salamını </w:t>
      </w:r>
      <w:r w:rsidR="009E4752">
        <w:rPr>
          <w:rFonts w:asciiTheme="majorHAnsi" w:hAnsiTheme="majorHAnsi"/>
          <w:sz w:val="24"/>
          <w:szCs w:val="24"/>
          <w:lang w:val="az-Latn-AZ"/>
        </w:rPr>
        <w:t>almaq</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ona əyləşməyi təklif etmək</w:t>
      </w:r>
      <w:r w:rsidRPr="009E4752">
        <w:rPr>
          <w:rFonts w:asciiTheme="majorHAnsi" w:hAnsiTheme="majorHAnsi"/>
          <w:sz w:val="24"/>
          <w:szCs w:val="24"/>
          <w:lang w:val="az-Latn-AZ"/>
        </w:rPr>
        <w:t>;</w:t>
      </w:r>
    </w:p>
    <w:p w:rsidR="001D3CC0" w:rsidRPr="009E4752" w:rsidRDefault="001D3CC0" w:rsidP="001D3CC0">
      <w:pPr>
        <w:pStyle w:val="a3"/>
        <w:spacing w:before="0" w:beforeAutospacing="0" w:after="0" w:afterAutospacing="0"/>
        <w:ind w:left="993" w:hanging="993"/>
        <w:rPr>
          <w:rFonts w:asciiTheme="majorHAnsi" w:hAnsiTheme="majorHAnsi"/>
          <w:sz w:val="24"/>
          <w:szCs w:val="24"/>
          <w:lang w:val="az-Latn-AZ"/>
        </w:rPr>
      </w:pPr>
      <w:r w:rsidRPr="009E4752">
        <w:rPr>
          <w:rFonts w:asciiTheme="majorHAnsi" w:eastAsia="Symbol" w:hAnsiTheme="majorHAnsi" w:cs="Symbol"/>
          <w:sz w:val="24"/>
          <w:szCs w:val="24"/>
          <w:lang w:val="az-Latn-AZ"/>
        </w:rPr>
        <w:t>-</w:t>
      </w:r>
      <w:r w:rsidRPr="009E4752">
        <w:rPr>
          <w:rFonts w:asciiTheme="majorHAnsi" w:eastAsia="Symbol" w:hAnsiTheme="majorHAnsi"/>
          <w:sz w:val="24"/>
          <w:szCs w:val="24"/>
          <w:lang w:val="az-Latn-AZ"/>
        </w:rPr>
        <w:t xml:space="preserve">        </w:t>
      </w:r>
      <w:r w:rsidR="009E4752">
        <w:rPr>
          <w:rFonts w:asciiTheme="majorHAnsi" w:eastAsia="Symbol" w:hAnsiTheme="majorHAnsi"/>
          <w:sz w:val="24"/>
          <w:szCs w:val="24"/>
          <w:lang w:val="az-Latn-AZ"/>
        </w:rPr>
        <w:t xml:space="preserve">diqqət, takt, xeyirxahlıq, ona kömək etmək arzusunu </w:t>
      </w:r>
      <w:r w:rsidR="009E4752">
        <w:rPr>
          <w:rFonts w:asciiTheme="majorHAnsi" w:hAnsiTheme="majorHAnsi"/>
          <w:sz w:val="24"/>
          <w:szCs w:val="24"/>
          <w:lang w:val="az-Latn-AZ"/>
        </w:rPr>
        <w:t>göstərmək</w:t>
      </w:r>
      <w:r w:rsidRPr="009E4752">
        <w:rPr>
          <w:rFonts w:asciiTheme="majorHAnsi" w:hAnsiTheme="majorHAnsi"/>
          <w:sz w:val="24"/>
          <w:szCs w:val="24"/>
          <w:lang w:val="az-Latn-AZ"/>
        </w:rPr>
        <w:t>;</w:t>
      </w:r>
    </w:p>
    <w:p w:rsidR="001D3CC0" w:rsidRPr="009E4752" w:rsidRDefault="001D3CC0" w:rsidP="001D3CC0">
      <w:pPr>
        <w:pStyle w:val="a3"/>
        <w:spacing w:before="0" w:beforeAutospacing="0" w:after="0" w:afterAutospacing="0"/>
        <w:ind w:left="993" w:hanging="993"/>
        <w:rPr>
          <w:rFonts w:asciiTheme="majorHAnsi" w:hAnsiTheme="majorHAnsi"/>
          <w:sz w:val="24"/>
          <w:szCs w:val="24"/>
          <w:lang w:val="az-Latn-AZ"/>
        </w:rPr>
      </w:pPr>
      <w:r w:rsidRPr="009E4752">
        <w:rPr>
          <w:rFonts w:asciiTheme="majorHAnsi" w:eastAsia="Symbol" w:hAnsiTheme="majorHAnsi" w:cs="Symbol"/>
          <w:sz w:val="24"/>
          <w:szCs w:val="24"/>
          <w:lang w:val="az-Latn-AZ"/>
        </w:rPr>
        <w:t>-</w:t>
      </w:r>
      <w:r w:rsidRPr="009E4752">
        <w:rPr>
          <w:rFonts w:asciiTheme="majorHAnsi" w:eastAsia="Symbol" w:hAnsiTheme="majorHAnsi"/>
          <w:sz w:val="24"/>
          <w:szCs w:val="24"/>
          <w:lang w:val="az-Latn-AZ"/>
        </w:rPr>
        <w:t xml:space="preserve">        </w:t>
      </w:r>
      <w:r w:rsidR="009E4752">
        <w:rPr>
          <w:rFonts w:asciiTheme="majorHAnsi" w:eastAsia="Symbol" w:hAnsiTheme="majorHAnsi"/>
          <w:sz w:val="24"/>
          <w:szCs w:val="24"/>
          <w:lang w:val="az-Latn-AZ"/>
        </w:rPr>
        <w:t xml:space="preserve">qonağın </w:t>
      </w:r>
      <w:r w:rsidR="009E4752">
        <w:rPr>
          <w:rFonts w:asciiTheme="majorHAnsi" w:hAnsiTheme="majorHAnsi"/>
          <w:sz w:val="24"/>
          <w:szCs w:val="24"/>
          <w:lang w:val="az-Latn-AZ"/>
        </w:rPr>
        <w:t>fikirlərini dinləmək və şərh olunmuş problemin mahiyyətini aydınlaşdırmaq</w:t>
      </w:r>
      <w:r w:rsidRPr="009E4752">
        <w:rPr>
          <w:rFonts w:asciiTheme="majorHAnsi" w:hAnsiTheme="majorHAnsi"/>
          <w:sz w:val="24"/>
          <w:szCs w:val="24"/>
          <w:lang w:val="az-Latn-AZ"/>
        </w:rPr>
        <w:t xml:space="preserve">, </w:t>
      </w:r>
      <w:r w:rsidR="009E4752">
        <w:rPr>
          <w:rFonts w:asciiTheme="majorHAnsi" w:hAnsiTheme="majorHAnsi"/>
          <w:sz w:val="24"/>
          <w:szCs w:val="24"/>
          <w:lang w:val="az-Latn-AZ"/>
        </w:rPr>
        <w:t>korrekt formada dəqiqləşdirici suallar vermək</w:t>
      </w:r>
      <w:r w:rsidRPr="009E4752">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rPr>
          <w:rFonts w:asciiTheme="majorHAnsi" w:hAnsiTheme="majorHAnsi"/>
          <w:sz w:val="24"/>
          <w:szCs w:val="24"/>
          <w:lang w:val="az-Latn-AZ"/>
        </w:rPr>
      </w:pPr>
      <w:r w:rsidRPr="00D457E0">
        <w:rPr>
          <w:rFonts w:asciiTheme="majorHAnsi" w:eastAsia="Symbol" w:hAnsiTheme="majorHAnsi" w:cs="Symbol"/>
          <w:sz w:val="24"/>
          <w:szCs w:val="24"/>
          <w:lang w:val="az-Latn-AZ"/>
        </w:rPr>
        <w:t>-</w:t>
      </w:r>
      <w:r w:rsidRPr="00D457E0">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zəruri hallarda baxılan məsələ üzrə tələbləri izah etmək</w:t>
      </w:r>
      <w:r w:rsidRPr="00D457E0">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rPr>
          <w:rFonts w:asciiTheme="majorHAnsi" w:hAnsiTheme="majorHAnsi"/>
          <w:sz w:val="24"/>
          <w:szCs w:val="24"/>
          <w:lang w:val="az-Latn-AZ"/>
        </w:rPr>
      </w:pPr>
      <w:r w:rsidRPr="00D457E0">
        <w:rPr>
          <w:rFonts w:asciiTheme="majorHAnsi" w:eastAsia="Symbol" w:hAnsiTheme="majorHAnsi" w:cs="Symbol"/>
          <w:sz w:val="24"/>
          <w:szCs w:val="24"/>
          <w:lang w:val="az-Latn-AZ"/>
        </w:rPr>
        <w:t>-</w:t>
      </w:r>
      <w:r w:rsidRPr="00D457E0">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qonağın müraciətinin mahiyyəti üzrə qərar qəbul etmək</w:t>
      </w:r>
      <w:r w:rsidRPr="00D457E0">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rPr>
          <w:rFonts w:asciiTheme="majorHAnsi" w:hAnsiTheme="majorHAnsi"/>
          <w:sz w:val="24"/>
          <w:szCs w:val="24"/>
          <w:lang w:val="az-Latn-AZ"/>
        </w:rPr>
      </w:pPr>
      <w:r w:rsidRPr="00D457E0">
        <w:rPr>
          <w:rFonts w:asciiTheme="majorHAnsi" w:eastAsia="Symbol" w:hAnsiTheme="majorHAnsi" w:cs="Symbol"/>
          <w:sz w:val="24"/>
          <w:szCs w:val="24"/>
          <w:lang w:val="az-Latn-AZ"/>
        </w:rPr>
        <w:t>-</w:t>
      </w:r>
      <w:r w:rsidRPr="00D457E0">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 xml:space="preserve">qonağı müraciətə baxılma, eləcə də qəbul edilmiş qərardan şikayət verilməsi qaydası və müddəti haqqında  </w:t>
      </w:r>
      <w:r w:rsidR="00D457E0">
        <w:rPr>
          <w:rFonts w:asciiTheme="majorHAnsi" w:hAnsiTheme="majorHAnsi"/>
          <w:sz w:val="24"/>
          <w:szCs w:val="24"/>
          <w:lang w:val="az-Latn-AZ"/>
        </w:rPr>
        <w:t>məlumatlandırmaq</w:t>
      </w:r>
      <w:r w:rsidRPr="00D457E0">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D457E0">
        <w:rPr>
          <w:rFonts w:asciiTheme="majorHAnsi" w:hAnsiTheme="majorHAnsi"/>
          <w:sz w:val="24"/>
          <w:szCs w:val="24"/>
          <w:lang w:val="az-Latn-AZ"/>
        </w:rPr>
        <w:t>3. </w:t>
      </w:r>
      <w:r w:rsidR="00D457E0">
        <w:rPr>
          <w:rFonts w:asciiTheme="majorHAnsi" w:hAnsiTheme="majorHAnsi"/>
          <w:sz w:val="24"/>
          <w:szCs w:val="24"/>
          <w:lang w:val="az-Latn-AZ"/>
        </w:rPr>
        <w:t xml:space="preserve">Skaut ofisinin / </w:t>
      </w:r>
      <w:r w:rsidR="00E95D1C">
        <w:rPr>
          <w:rFonts w:asciiTheme="majorHAnsi" w:hAnsiTheme="majorHAnsi"/>
          <w:sz w:val="24"/>
          <w:szCs w:val="24"/>
          <w:lang w:val="az-Latn-AZ"/>
        </w:rPr>
        <w:t>təlim</w:t>
      </w:r>
      <w:r w:rsidR="00D457E0">
        <w:rPr>
          <w:rFonts w:asciiTheme="majorHAnsi" w:hAnsiTheme="majorHAnsi"/>
          <w:sz w:val="24"/>
          <w:szCs w:val="24"/>
          <w:lang w:val="az-Latn-AZ"/>
        </w:rPr>
        <w:t xml:space="preserve"> mərkəzinin könüllüsü / əməkdaşı</w:t>
      </w:r>
      <w:r w:rsidRPr="00D457E0">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D457E0">
        <w:rPr>
          <w:rFonts w:asciiTheme="majorHAnsi" w:eastAsia="Symbol" w:hAnsiTheme="majorHAnsi" w:cs="Symbol"/>
          <w:sz w:val="24"/>
          <w:szCs w:val="24"/>
          <w:lang w:val="az-Latn-AZ"/>
        </w:rPr>
        <w:t>-</w:t>
      </w:r>
      <w:r w:rsidRPr="00D457E0">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qonaqları əsassız olaraq çox gözlətməməli</w:t>
      </w:r>
      <w:r w:rsidRPr="00D457E0">
        <w:rPr>
          <w:rFonts w:asciiTheme="majorHAnsi" w:hAnsiTheme="majorHAnsi"/>
          <w:sz w:val="24"/>
          <w:szCs w:val="24"/>
          <w:lang w:val="az-Latn-AZ"/>
        </w:rPr>
        <w:t>;</w:t>
      </w:r>
    </w:p>
    <w:p w:rsidR="001D3CC0" w:rsidRPr="00D457E0"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D457E0">
        <w:rPr>
          <w:rFonts w:asciiTheme="majorHAnsi" w:eastAsia="Symbol" w:hAnsiTheme="majorHAnsi" w:cs="Symbol"/>
          <w:sz w:val="24"/>
          <w:szCs w:val="24"/>
          <w:lang w:val="az-Latn-AZ"/>
        </w:rPr>
        <w:t>-</w:t>
      </w:r>
      <w:r w:rsidRPr="00D457E0">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 xml:space="preserve">qonaqların sözünü </w:t>
      </w:r>
      <w:r w:rsidR="00D457E0">
        <w:rPr>
          <w:rFonts w:asciiTheme="majorHAnsi" w:hAnsiTheme="majorHAnsi"/>
          <w:sz w:val="24"/>
          <w:szCs w:val="24"/>
          <w:lang w:val="az-Latn-AZ"/>
        </w:rPr>
        <w:t>kobud formada kəsmə</w:t>
      </w:r>
      <w:r w:rsidR="00E6609B">
        <w:rPr>
          <w:rFonts w:asciiTheme="majorHAnsi" w:hAnsiTheme="majorHAnsi"/>
          <w:sz w:val="24"/>
          <w:szCs w:val="24"/>
          <w:lang w:val="az-Latn-AZ"/>
        </w:rPr>
        <w:t>məli</w:t>
      </w:r>
      <w:r w:rsidRPr="00D457E0">
        <w:rPr>
          <w:rFonts w:asciiTheme="majorHAnsi" w:hAnsiTheme="majorHAnsi"/>
          <w:sz w:val="24"/>
          <w:szCs w:val="24"/>
          <w:lang w:val="az-Latn-AZ"/>
        </w:rPr>
        <w:t>;</w:t>
      </w:r>
    </w:p>
    <w:p w:rsidR="001D3CC0" w:rsidRPr="00E6609B"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E6609B">
        <w:rPr>
          <w:rFonts w:asciiTheme="majorHAnsi" w:eastAsia="Symbol" w:hAnsiTheme="majorHAnsi" w:cs="Symbol"/>
          <w:sz w:val="24"/>
          <w:szCs w:val="24"/>
          <w:lang w:val="az-Latn-AZ"/>
        </w:rPr>
        <w:t>-</w:t>
      </w:r>
      <w:r w:rsidRPr="00E6609B">
        <w:rPr>
          <w:rFonts w:asciiTheme="majorHAnsi" w:eastAsia="Symbol" w:hAnsiTheme="majorHAnsi"/>
          <w:sz w:val="24"/>
          <w:szCs w:val="24"/>
          <w:lang w:val="az-Latn-AZ"/>
        </w:rPr>
        <w:t xml:space="preserve">        </w:t>
      </w:r>
      <w:r w:rsidR="00D457E0">
        <w:rPr>
          <w:rFonts w:asciiTheme="majorHAnsi" w:eastAsia="Symbol" w:hAnsiTheme="majorHAnsi"/>
          <w:sz w:val="24"/>
          <w:szCs w:val="24"/>
          <w:lang w:val="az-Latn-AZ"/>
        </w:rPr>
        <w:t>qonaqlara qarşı münasibətdə</w:t>
      </w:r>
      <w:r w:rsidR="00E6609B">
        <w:rPr>
          <w:rFonts w:asciiTheme="majorHAnsi" w:eastAsia="Symbol" w:hAnsiTheme="majorHAnsi"/>
          <w:sz w:val="24"/>
          <w:szCs w:val="24"/>
          <w:lang w:val="az-Latn-AZ"/>
        </w:rPr>
        <w:t xml:space="preserve"> qıcıqlandığını</w:t>
      </w:r>
      <w:r w:rsidR="00D457E0">
        <w:rPr>
          <w:rFonts w:asciiTheme="majorHAnsi" w:eastAsia="Symbol" w:hAnsiTheme="majorHAnsi"/>
          <w:sz w:val="24"/>
          <w:szCs w:val="24"/>
          <w:lang w:val="az-Latn-AZ"/>
        </w:rPr>
        <w:t xml:space="preserve"> və</w:t>
      </w:r>
      <w:r w:rsidR="00E6609B">
        <w:rPr>
          <w:rFonts w:asciiTheme="majorHAnsi" w:eastAsia="Symbol" w:hAnsiTheme="majorHAnsi"/>
          <w:sz w:val="24"/>
          <w:szCs w:val="24"/>
          <w:lang w:val="az-Latn-AZ"/>
        </w:rPr>
        <w:t xml:space="preserve"> narazı olduğunu bildirməməli</w:t>
      </w:r>
      <w:r w:rsidRPr="00E6609B">
        <w:rPr>
          <w:rFonts w:asciiTheme="majorHAnsi" w:hAnsiTheme="majorHAnsi"/>
          <w:sz w:val="24"/>
          <w:szCs w:val="24"/>
          <w:lang w:val="az-Latn-AZ"/>
        </w:rPr>
        <w:t>;</w:t>
      </w:r>
    </w:p>
    <w:p w:rsidR="001D3CC0" w:rsidRPr="00E6609B" w:rsidRDefault="001D3CC0" w:rsidP="001D3CC0">
      <w:pPr>
        <w:pStyle w:val="a3"/>
        <w:spacing w:before="0" w:beforeAutospacing="0" w:after="0" w:afterAutospacing="0"/>
        <w:ind w:left="993" w:hanging="993"/>
        <w:jc w:val="both"/>
        <w:rPr>
          <w:rFonts w:asciiTheme="majorHAnsi" w:hAnsiTheme="majorHAnsi"/>
          <w:sz w:val="24"/>
          <w:szCs w:val="24"/>
          <w:lang w:val="az-Latn-AZ"/>
        </w:rPr>
      </w:pPr>
      <w:r w:rsidRPr="00E6609B">
        <w:rPr>
          <w:rFonts w:asciiTheme="majorHAnsi" w:eastAsia="Symbol" w:hAnsiTheme="majorHAnsi" w:cs="Symbol"/>
          <w:sz w:val="24"/>
          <w:szCs w:val="24"/>
          <w:lang w:val="az-Latn-AZ"/>
        </w:rPr>
        <w:t>-</w:t>
      </w:r>
      <w:r w:rsidRPr="00E6609B">
        <w:rPr>
          <w:rFonts w:asciiTheme="majorHAnsi" w:eastAsia="Symbol" w:hAnsiTheme="majorHAnsi"/>
          <w:sz w:val="24"/>
          <w:szCs w:val="24"/>
          <w:lang w:val="az-Latn-AZ"/>
        </w:rPr>
        <w:t xml:space="preserve">        </w:t>
      </w:r>
      <w:r w:rsidR="00E6609B">
        <w:rPr>
          <w:rFonts w:asciiTheme="majorHAnsi" w:eastAsia="Symbol" w:hAnsiTheme="majorHAnsi"/>
          <w:sz w:val="24"/>
          <w:szCs w:val="24"/>
          <w:lang w:val="az-Latn-AZ"/>
        </w:rPr>
        <w:t xml:space="preserve">qonağa məhəl qoymadan telefonla </w:t>
      </w:r>
      <w:r w:rsidR="00E6609B">
        <w:rPr>
          <w:rFonts w:asciiTheme="majorHAnsi" w:hAnsiTheme="majorHAnsi"/>
          <w:sz w:val="24"/>
          <w:szCs w:val="24"/>
          <w:lang w:val="az-Latn-AZ"/>
        </w:rPr>
        <w:t>danışmamalıdır</w:t>
      </w:r>
      <w:r w:rsidRPr="00E6609B">
        <w:rPr>
          <w:rFonts w:asciiTheme="majorHAnsi" w:hAnsiTheme="majorHAnsi"/>
          <w:sz w:val="24"/>
          <w:szCs w:val="24"/>
          <w:lang w:val="az-Latn-AZ"/>
        </w:rPr>
        <w:t>.</w:t>
      </w:r>
    </w:p>
    <w:p w:rsidR="001D3CC0" w:rsidRPr="00E6609B" w:rsidRDefault="001D3CC0" w:rsidP="00560602">
      <w:pPr>
        <w:pStyle w:val="a3"/>
        <w:spacing w:before="0" w:beforeAutospacing="0" w:after="0" w:afterAutospacing="0"/>
        <w:ind w:firstLine="851"/>
        <w:jc w:val="both"/>
        <w:rPr>
          <w:rFonts w:asciiTheme="majorHAnsi" w:hAnsiTheme="majorHAnsi"/>
          <w:sz w:val="24"/>
          <w:szCs w:val="24"/>
          <w:lang w:val="az-Latn-AZ"/>
        </w:rPr>
      </w:pPr>
    </w:p>
    <w:p w:rsidR="002B4305" w:rsidRPr="00E6609B" w:rsidRDefault="002B4305" w:rsidP="00FB7533">
      <w:pPr>
        <w:pStyle w:val="a3"/>
        <w:spacing w:before="0" w:beforeAutospacing="0" w:after="0" w:afterAutospacing="0"/>
        <w:ind w:firstLine="851"/>
        <w:rPr>
          <w:rStyle w:val="a4"/>
          <w:rFonts w:asciiTheme="majorHAnsi" w:hAnsiTheme="majorHAnsi"/>
          <w:sz w:val="24"/>
          <w:szCs w:val="24"/>
          <w:lang w:val="az-Latn-AZ"/>
        </w:rPr>
      </w:pPr>
      <w:r w:rsidRPr="00267C2A">
        <w:rPr>
          <w:rStyle w:val="a4"/>
          <w:rFonts w:asciiTheme="majorHAnsi" w:hAnsiTheme="majorHAnsi"/>
          <w:sz w:val="24"/>
          <w:szCs w:val="24"/>
          <w:lang w:val="az-Latn-AZ"/>
        </w:rPr>
        <w:t xml:space="preserve">6.3. </w:t>
      </w:r>
      <w:r w:rsidR="00E6609B">
        <w:rPr>
          <w:rStyle w:val="a4"/>
          <w:rFonts w:asciiTheme="majorHAnsi" w:hAnsiTheme="majorHAnsi"/>
          <w:sz w:val="24"/>
          <w:szCs w:val="24"/>
          <w:lang w:val="az-Latn-AZ"/>
        </w:rPr>
        <w:t xml:space="preserve">İnformasiya ilə </w:t>
      </w:r>
      <w:r w:rsidR="00B1270B">
        <w:rPr>
          <w:rStyle w:val="a4"/>
          <w:rFonts w:asciiTheme="majorHAnsi" w:hAnsiTheme="majorHAnsi"/>
          <w:sz w:val="24"/>
          <w:szCs w:val="24"/>
          <w:lang w:val="az-Latn-AZ"/>
        </w:rPr>
        <w:t xml:space="preserve">davranış </w:t>
      </w:r>
      <w:r w:rsidR="00E6609B">
        <w:rPr>
          <w:rStyle w:val="a4"/>
          <w:rFonts w:asciiTheme="majorHAnsi" w:hAnsiTheme="majorHAnsi"/>
          <w:sz w:val="24"/>
          <w:szCs w:val="24"/>
          <w:lang w:val="az-Latn-AZ"/>
        </w:rPr>
        <w:t>qaydası</w:t>
      </w:r>
    </w:p>
    <w:p w:rsidR="00E170D0" w:rsidRPr="00267C2A" w:rsidRDefault="00E170D0" w:rsidP="00FB7533">
      <w:pPr>
        <w:pStyle w:val="a3"/>
        <w:spacing w:before="0" w:beforeAutospacing="0" w:after="0" w:afterAutospacing="0"/>
        <w:ind w:firstLine="851"/>
        <w:rPr>
          <w:rFonts w:asciiTheme="majorHAnsi" w:hAnsiTheme="majorHAnsi"/>
          <w:sz w:val="24"/>
          <w:szCs w:val="24"/>
          <w:lang w:val="az-Latn-AZ"/>
        </w:rPr>
      </w:pP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1. </w:t>
      </w:r>
      <w:r w:rsidR="00B1270B">
        <w:rPr>
          <w:rFonts w:asciiTheme="majorHAnsi" w:hAnsiTheme="majorHAnsi"/>
          <w:sz w:val="24"/>
          <w:szCs w:val="24"/>
          <w:lang w:val="az-Latn-AZ"/>
        </w:rPr>
        <w:t>Xidməti informasiya Assosiasiya böyüklərinə onlar tərəfindən öz öhdəliklərinin yerinə yetirilməsi çərçivəsində yuxarı rəhbərin icazəsi ilə təqdim edilir</w:t>
      </w:r>
      <w:r w:rsidRPr="00267C2A">
        <w:rPr>
          <w:rFonts w:asciiTheme="majorHAnsi" w:hAnsiTheme="majorHAnsi"/>
          <w:sz w:val="24"/>
          <w:szCs w:val="24"/>
          <w:lang w:val="az-Latn-AZ"/>
        </w:rPr>
        <w:t>.</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2.  </w:t>
      </w:r>
      <w:r w:rsidR="00B1270B">
        <w:rPr>
          <w:rFonts w:asciiTheme="majorHAnsi" w:hAnsiTheme="majorHAnsi"/>
          <w:sz w:val="24"/>
          <w:szCs w:val="24"/>
          <w:lang w:val="az-Latn-AZ"/>
        </w:rPr>
        <w:t>Xidməti informasiya ilə iş zamanı Assosiasiya böyüyü</w:t>
      </w:r>
      <w:r w:rsidRPr="00267C2A">
        <w:rPr>
          <w:rFonts w:asciiTheme="majorHAnsi" w:hAnsiTheme="majorHAnsi"/>
          <w:sz w:val="24"/>
          <w:szCs w:val="24"/>
          <w:lang w:val="az-Latn-AZ"/>
        </w:rPr>
        <w:t>:</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B1270B">
        <w:rPr>
          <w:rFonts w:asciiTheme="majorHAnsi" w:eastAsia="Symbol" w:hAnsiTheme="majorHAnsi"/>
          <w:sz w:val="24"/>
          <w:szCs w:val="24"/>
          <w:lang w:val="az-Latn-AZ"/>
        </w:rPr>
        <w:t xml:space="preserve">etika tələblərinə və normalarına müvafiq olaraq </w:t>
      </w:r>
      <w:r w:rsidR="00B1270B">
        <w:rPr>
          <w:rFonts w:asciiTheme="majorHAnsi" w:hAnsiTheme="majorHAnsi"/>
          <w:sz w:val="24"/>
          <w:szCs w:val="24"/>
          <w:lang w:val="az-Latn-AZ"/>
        </w:rPr>
        <w:t>ayıqlıq və dəqiqli</w:t>
      </w:r>
      <w:r w:rsidR="00544496">
        <w:rPr>
          <w:rFonts w:asciiTheme="majorHAnsi" w:hAnsiTheme="majorHAnsi"/>
          <w:sz w:val="24"/>
          <w:szCs w:val="24"/>
          <w:lang w:val="az-Latn-AZ"/>
        </w:rPr>
        <w:t>k</w:t>
      </w:r>
      <w:r w:rsidR="00B1270B">
        <w:rPr>
          <w:rFonts w:asciiTheme="majorHAnsi" w:hAnsiTheme="majorHAnsi"/>
          <w:sz w:val="24"/>
          <w:szCs w:val="24"/>
          <w:lang w:val="az-Latn-AZ"/>
        </w:rPr>
        <w:t xml:space="preserve"> göstərməli</w:t>
      </w:r>
      <w:r w:rsidRPr="00267C2A">
        <w:rPr>
          <w:rFonts w:asciiTheme="majorHAnsi" w:hAnsiTheme="majorHAnsi"/>
          <w:sz w:val="24"/>
          <w:szCs w:val="24"/>
          <w:lang w:val="az-Latn-AZ"/>
        </w:rPr>
        <w:t xml:space="preserve">; </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B1270B">
        <w:rPr>
          <w:rFonts w:asciiTheme="majorHAnsi" w:eastAsia="Symbol" w:hAnsiTheme="majorHAnsi"/>
          <w:sz w:val="24"/>
          <w:szCs w:val="24"/>
          <w:lang w:val="az-Latn-AZ"/>
        </w:rPr>
        <w:t>fikir, mülahizə və dəyərləndirmələrini dilə gətirməməlidir</w:t>
      </w:r>
      <w:r w:rsidRPr="00267C2A">
        <w:rPr>
          <w:rFonts w:asciiTheme="majorHAnsi" w:hAnsiTheme="majorHAnsi"/>
          <w:sz w:val="24"/>
          <w:szCs w:val="24"/>
          <w:lang w:val="az-Latn-AZ"/>
        </w:rPr>
        <w:t>.</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3. </w:t>
      </w:r>
      <w:r w:rsidR="00B1270B">
        <w:rPr>
          <w:rFonts w:asciiTheme="majorHAnsi" w:hAnsiTheme="majorHAnsi"/>
          <w:sz w:val="24"/>
          <w:szCs w:val="24"/>
          <w:lang w:val="az-Latn-AZ"/>
        </w:rPr>
        <w:t>Assosiasiya böyüklərinin</w:t>
      </w:r>
      <w:r w:rsidRPr="00267C2A">
        <w:rPr>
          <w:rFonts w:asciiTheme="majorHAnsi" w:hAnsiTheme="majorHAnsi"/>
          <w:sz w:val="24"/>
          <w:szCs w:val="24"/>
          <w:lang w:val="az-Latn-AZ"/>
        </w:rPr>
        <w:t>:</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eastAsia="Symbol" w:hAnsiTheme="majorHAnsi" w:cs="Symbol"/>
          <w:sz w:val="24"/>
          <w:szCs w:val="24"/>
          <w:lang w:val="az-Latn-AZ"/>
        </w:rPr>
        <w:t>-</w:t>
      </w:r>
      <w:r w:rsidRPr="00267C2A">
        <w:rPr>
          <w:rFonts w:asciiTheme="majorHAnsi" w:eastAsia="Symbol" w:hAnsiTheme="majorHAnsi"/>
          <w:sz w:val="24"/>
          <w:szCs w:val="24"/>
          <w:lang w:val="az-Latn-AZ"/>
        </w:rPr>
        <w:t xml:space="preserve">        </w:t>
      </w:r>
      <w:r w:rsidR="00B1270B">
        <w:rPr>
          <w:rFonts w:asciiTheme="majorHAnsi" w:eastAsia="Symbol" w:hAnsiTheme="majorHAnsi"/>
          <w:sz w:val="24"/>
          <w:szCs w:val="24"/>
          <w:lang w:val="az-Latn-AZ"/>
        </w:rPr>
        <w:t>ictimai təşkilatın sərəncamında olan informasiya ehtiyatlarını şəxsi məqsədlərlə istifadə etmək</w:t>
      </w:r>
      <w:r w:rsidRPr="00267C2A">
        <w:rPr>
          <w:rFonts w:asciiTheme="majorHAnsi" w:hAnsiTheme="majorHAnsi"/>
          <w:sz w:val="24"/>
          <w:szCs w:val="24"/>
          <w:lang w:val="az-Latn-AZ"/>
        </w:rPr>
        <w:t>;</w:t>
      </w:r>
    </w:p>
    <w:p w:rsidR="002B4305" w:rsidRPr="00267C2A" w:rsidRDefault="002B4305" w:rsidP="002B4305">
      <w:pPr>
        <w:pStyle w:val="a3"/>
        <w:spacing w:before="0" w:beforeAutospacing="0" w:after="0" w:afterAutospacing="0"/>
        <w:ind w:firstLine="851"/>
        <w:jc w:val="both"/>
        <w:rPr>
          <w:rFonts w:asciiTheme="majorHAnsi" w:hAnsiTheme="majorHAnsi"/>
          <w:sz w:val="24"/>
          <w:szCs w:val="24"/>
          <w:lang w:val="az-Latn-AZ"/>
        </w:rPr>
      </w:pPr>
      <w:r w:rsidRPr="00267C2A">
        <w:rPr>
          <w:rFonts w:asciiTheme="majorHAnsi" w:hAnsiTheme="majorHAnsi"/>
          <w:sz w:val="24"/>
          <w:szCs w:val="24"/>
          <w:lang w:val="az-Latn-AZ"/>
        </w:rPr>
        <w:t xml:space="preserve">-        </w:t>
      </w:r>
      <w:r w:rsidR="00B1270B">
        <w:rPr>
          <w:rFonts w:asciiTheme="majorHAnsi" w:hAnsiTheme="majorHAnsi"/>
          <w:sz w:val="24"/>
          <w:szCs w:val="24"/>
          <w:lang w:val="az-Latn-AZ"/>
        </w:rPr>
        <w:t>Assosiasiya üzvlərinin şəxsi məlumatlarını yaymaq</w:t>
      </w:r>
      <w:r w:rsidRPr="00267C2A">
        <w:rPr>
          <w:rFonts w:asciiTheme="majorHAnsi" w:hAnsiTheme="majorHAnsi"/>
          <w:sz w:val="24"/>
          <w:szCs w:val="24"/>
          <w:lang w:val="az-Latn-AZ"/>
        </w:rPr>
        <w:t>;</w:t>
      </w:r>
    </w:p>
    <w:p w:rsidR="00E170D0" w:rsidRDefault="002B4305" w:rsidP="00E170D0">
      <w:pPr>
        <w:pStyle w:val="a3"/>
        <w:spacing w:before="0" w:beforeAutospacing="0" w:after="0" w:afterAutospacing="0"/>
        <w:ind w:firstLine="851"/>
        <w:jc w:val="both"/>
        <w:rPr>
          <w:rFonts w:asciiTheme="majorHAnsi" w:eastAsia="Symbol" w:hAnsiTheme="majorHAnsi"/>
          <w:sz w:val="24"/>
          <w:szCs w:val="24"/>
          <w:lang w:val="az-Latn-AZ"/>
        </w:rPr>
      </w:pPr>
      <w:r w:rsidRPr="00267C2A">
        <w:rPr>
          <w:rFonts w:asciiTheme="majorHAnsi" w:eastAsia="Symbol" w:hAnsiTheme="majorHAnsi" w:cs="Symbol"/>
          <w:sz w:val="24"/>
          <w:szCs w:val="24"/>
          <w:lang w:val="az-Latn-AZ"/>
        </w:rPr>
        <w:lastRenderedPageBreak/>
        <w:t>-</w:t>
      </w:r>
      <w:r w:rsidRPr="00267C2A">
        <w:rPr>
          <w:rFonts w:asciiTheme="majorHAnsi" w:eastAsia="Symbol" w:hAnsiTheme="majorHAnsi"/>
          <w:sz w:val="24"/>
          <w:szCs w:val="24"/>
          <w:lang w:val="az-Latn-AZ"/>
        </w:rPr>
        <w:t xml:space="preserve">        </w:t>
      </w:r>
      <w:r w:rsidR="00B1270B">
        <w:rPr>
          <w:rFonts w:asciiTheme="majorHAnsi" w:eastAsia="Symbol" w:hAnsiTheme="majorHAnsi"/>
          <w:sz w:val="24"/>
          <w:szCs w:val="24"/>
          <w:lang w:val="az-Latn-AZ"/>
        </w:rPr>
        <w:t>ona məlum olan məxfi və digər məlumatları yaymaq hüququ yoxdur.</w:t>
      </w:r>
    </w:p>
    <w:p w:rsidR="00B1270B" w:rsidRDefault="00B1270B" w:rsidP="00E170D0">
      <w:pPr>
        <w:pStyle w:val="a3"/>
        <w:spacing w:before="0" w:beforeAutospacing="0" w:after="0" w:afterAutospacing="0"/>
        <w:ind w:firstLine="851"/>
        <w:jc w:val="both"/>
        <w:rPr>
          <w:rFonts w:asciiTheme="majorHAnsi" w:eastAsia="Symbol" w:hAnsiTheme="majorHAnsi"/>
          <w:sz w:val="24"/>
          <w:szCs w:val="24"/>
          <w:lang w:val="az-Latn-AZ"/>
        </w:rPr>
      </w:pPr>
    </w:p>
    <w:p w:rsidR="00560602" w:rsidRPr="00B1270B" w:rsidRDefault="00B1270B" w:rsidP="00560602">
      <w:pPr>
        <w:pStyle w:val="a3"/>
        <w:spacing w:before="0" w:beforeAutospacing="0" w:after="0" w:afterAutospacing="0"/>
        <w:ind w:firstLine="851"/>
        <w:rPr>
          <w:rFonts w:asciiTheme="majorHAnsi" w:hAnsiTheme="majorHAnsi"/>
          <w:sz w:val="24"/>
          <w:szCs w:val="24"/>
          <w:lang w:val="az-Latn-AZ"/>
        </w:rPr>
      </w:pPr>
      <w:r>
        <w:rPr>
          <w:rStyle w:val="a4"/>
          <w:rFonts w:asciiTheme="majorHAnsi" w:hAnsiTheme="majorHAnsi"/>
          <w:sz w:val="24"/>
          <w:szCs w:val="24"/>
          <w:lang w:val="az-Latn-AZ"/>
        </w:rPr>
        <w:t xml:space="preserve">Fəsil </w:t>
      </w:r>
      <w:r w:rsidR="00FB7533" w:rsidRPr="00267C2A">
        <w:rPr>
          <w:rStyle w:val="a4"/>
          <w:rFonts w:asciiTheme="majorHAnsi" w:hAnsiTheme="majorHAnsi"/>
          <w:sz w:val="24"/>
          <w:szCs w:val="24"/>
          <w:lang w:val="az-Latn-AZ"/>
        </w:rPr>
        <w:t>7</w:t>
      </w:r>
      <w:r w:rsidR="00560602" w:rsidRPr="00267C2A">
        <w:rPr>
          <w:rStyle w:val="a4"/>
          <w:rFonts w:asciiTheme="majorHAnsi" w:hAnsiTheme="majorHAnsi"/>
          <w:sz w:val="24"/>
          <w:szCs w:val="24"/>
          <w:lang w:val="az-Latn-AZ"/>
        </w:rPr>
        <w:t xml:space="preserve">. </w:t>
      </w:r>
      <w:r>
        <w:rPr>
          <w:rStyle w:val="a4"/>
          <w:rFonts w:asciiTheme="majorHAnsi" w:hAnsiTheme="majorHAnsi"/>
          <w:sz w:val="24"/>
          <w:szCs w:val="24"/>
          <w:lang w:val="az-Latn-AZ"/>
        </w:rPr>
        <w:t>Ayrıca etika problemləri</w:t>
      </w:r>
    </w:p>
    <w:p w:rsidR="00560602" w:rsidRPr="00267C2A" w:rsidRDefault="00560602" w:rsidP="005A270D">
      <w:pPr>
        <w:pStyle w:val="a3"/>
        <w:spacing w:before="0" w:beforeAutospacing="0" w:after="0" w:afterAutospacing="0"/>
        <w:ind w:firstLine="851"/>
        <w:rPr>
          <w:rFonts w:asciiTheme="majorHAnsi" w:hAnsiTheme="majorHAnsi"/>
          <w:sz w:val="24"/>
          <w:szCs w:val="24"/>
          <w:lang w:val="az-Latn-AZ"/>
        </w:rPr>
      </w:pPr>
    </w:p>
    <w:p w:rsidR="00560602" w:rsidRPr="00B1270B" w:rsidRDefault="00FB7533" w:rsidP="00FB7533">
      <w:pPr>
        <w:pStyle w:val="a3"/>
        <w:spacing w:before="0" w:beforeAutospacing="0" w:after="0" w:afterAutospacing="0"/>
        <w:ind w:firstLine="851"/>
        <w:rPr>
          <w:rFonts w:asciiTheme="majorHAnsi" w:hAnsiTheme="majorHAnsi"/>
          <w:sz w:val="24"/>
          <w:szCs w:val="24"/>
          <w:lang w:val="az-Latn-AZ"/>
        </w:rPr>
      </w:pPr>
      <w:r w:rsidRPr="00267C2A">
        <w:rPr>
          <w:rStyle w:val="a4"/>
          <w:rFonts w:asciiTheme="majorHAnsi" w:hAnsiTheme="majorHAnsi"/>
          <w:sz w:val="24"/>
          <w:szCs w:val="24"/>
          <w:lang w:val="az-Latn-AZ"/>
        </w:rPr>
        <w:t>7.1</w:t>
      </w:r>
      <w:r w:rsidR="00560602" w:rsidRPr="00267C2A">
        <w:rPr>
          <w:rStyle w:val="a4"/>
          <w:rFonts w:asciiTheme="majorHAnsi" w:hAnsiTheme="majorHAnsi"/>
          <w:sz w:val="24"/>
          <w:szCs w:val="24"/>
          <w:lang w:val="az-Latn-AZ"/>
        </w:rPr>
        <w:t xml:space="preserve">. </w:t>
      </w:r>
      <w:r w:rsidR="00B1270B">
        <w:rPr>
          <w:rStyle w:val="a4"/>
          <w:rFonts w:asciiTheme="majorHAnsi" w:hAnsiTheme="majorHAnsi"/>
          <w:sz w:val="24"/>
          <w:szCs w:val="24"/>
          <w:lang w:val="az-Latn-AZ"/>
        </w:rPr>
        <w:t>Assosiasiyada qeyri-rəsmi münasibətlər</w:t>
      </w:r>
    </w:p>
    <w:p w:rsidR="00560602" w:rsidRPr="009975BE" w:rsidRDefault="00560602" w:rsidP="00560602">
      <w:pPr>
        <w:pStyle w:val="a3"/>
        <w:spacing w:before="0" w:beforeAutospacing="0" w:after="0" w:afterAutospacing="0"/>
        <w:ind w:firstLine="851"/>
        <w:jc w:val="both"/>
        <w:rPr>
          <w:rFonts w:asciiTheme="majorHAnsi" w:hAnsiTheme="majorHAnsi"/>
          <w:sz w:val="24"/>
          <w:szCs w:val="24"/>
          <w:lang w:val="az-Latn-AZ"/>
        </w:rPr>
      </w:pPr>
      <w:r w:rsidRPr="009975BE">
        <w:rPr>
          <w:rFonts w:asciiTheme="majorHAnsi" w:hAnsiTheme="majorHAnsi"/>
          <w:sz w:val="24"/>
          <w:szCs w:val="24"/>
          <w:lang w:val="az-Latn-AZ"/>
        </w:rPr>
        <w:t>1. </w:t>
      </w:r>
      <w:r w:rsidR="009975BE">
        <w:rPr>
          <w:rFonts w:asciiTheme="majorHAnsi" w:hAnsiTheme="majorHAnsi"/>
          <w:sz w:val="24"/>
          <w:szCs w:val="24"/>
          <w:lang w:val="az-Latn-AZ"/>
        </w:rPr>
        <w:t>Könüllülər və əməkdaşlar arasında Assosiasiya fəaliyyəti çərçivəsindən kənar şəxsi münasibətlər qeyri-rəsmi münasibətlərdir</w:t>
      </w:r>
      <w:r w:rsidRPr="009975BE">
        <w:rPr>
          <w:rFonts w:asciiTheme="majorHAnsi" w:hAnsiTheme="majorHAnsi"/>
          <w:sz w:val="24"/>
          <w:szCs w:val="24"/>
          <w:lang w:val="az-Latn-AZ"/>
        </w:rPr>
        <w:t>.</w:t>
      </w:r>
    </w:p>
    <w:p w:rsidR="00560602" w:rsidRPr="009975BE" w:rsidRDefault="00560602" w:rsidP="00560602">
      <w:pPr>
        <w:pStyle w:val="a3"/>
        <w:spacing w:before="0" w:beforeAutospacing="0" w:after="0" w:afterAutospacing="0"/>
        <w:ind w:firstLine="851"/>
        <w:jc w:val="both"/>
        <w:rPr>
          <w:rFonts w:asciiTheme="majorHAnsi" w:hAnsiTheme="majorHAnsi"/>
          <w:sz w:val="24"/>
          <w:szCs w:val="24"/>
          <w:lang w:val="az-Latn-AZ"/>
        </w:rPr>
      </w:pPr>
      <w:r w:rsidRPr="009975BE">
        <w:rPr>
          <w:rFonts w:asciiTheme="majorHAnsi" w:hAnsiTheme="majorHAnsi"/>
          <w:sz w:val="24"/>
          <w:szCs w:val="24"/>
          <w:lang w:val="az-Latn-AZ"/>
        </w:rPr>
        <w:t>2. </w:t>
      </w:r>
      <w:r w:rsidR="009975BE">
        <w:rPr>
          <w:rFonts w:asciiTheme="majorHAnsi" w:hAnsiTheme="majorHAnsi"/>
          <w:sz w:val="24"/>
          <w:szCs w:val="24"/>
          <w:lang w:val="az-Latn-AZ"/>
        </w:rPr>
        <w:t>Şəxsi münasibətlər könüllünün, əməkdaşın irəli getməsi, onun rəhbər vəzifəyə təyin edilməsi, beynəlxalq tədbirlərdə iştirak etməsi, onun digər formada mükafatlandırılması və cəzalandırılması üçün əsas olmamalıdır</w:t>
      </w:r>
      <w:r w:rsidRPr="009975BE">
        <w:rPr>
          <w:rFonts w:asciiTheme="majorHAnsi" w:hAnsiTheme="majorHAnsi"/>
          <w:sz w:val="24"/>
          <w:szCs w:val="24"/>
          <w:lang w:val="az-Latn-AZ"/>
        </w:rPr>
        <w:t xml:space="preserve">. </w:t>
      </w:r>
    </w:p>
    <w:p w:rsidR="00560602" w:rsidRPr="009975BE" w:rsidRDefault="00560602" w:rsidP="00560602">
      <w:pPr>
        <w:pStyle w:val="a3"/>
        <w:spacing w:before="0" w:beforeAutospacing="0" w:after="0" w:afterAutospacing="0"/>
        <w:ind w:firstLine="851"/>
        <w:jc w:val="both"/>
        <w:rPr>
          <w:rFonts w:asciiTheme="majorHAnsi" w:hAnsiTheme="majorHAnsi"/>
          <w:sz w:val="24"/>
          <w:szCs w:val="24"/>
          <w:lang w:val="az-Latn-AZ"/>
        </w:rPr>
      </w:pPr>
      <w:r w:rsidRPr="009975BE">
        <w:rPr>
          <w:rFonts w:asciiTheme="majorHAnsi" w:hAnsiTheme="majorHAnsi"/>
          <w:sz w:val="24"/>
          <w:szCs w:val="24"/>
          <w:lang w:val="az-Latn-AZ"/>
        </w:rPr>
        <w:t>3. </w:t>
      </w:r>
      <w:r w:rsidR="009975BE">
        <w:rPr>
          <w:rFonts w:asciiTheme="majorHAnsi" w:hAnsiTheme="majorHAnsi"/>
          <w:sz w:val="24"/>
          <w:szCs w:val="24"/>
          <w:lang w:val="az-Latn-AZ"/>
        </w:rPr>
        <w:t>Assosiasiyada hər kəs kollektivdə işləyən könüllülərə, əməkdaşlara Assosias</w:t>
      </w:r>
      <w:r w:rsidR="00A424BE">
        <w:rPr>
          <w:rFonts w:asciiTheme="majorHAnsi" w:hAnsiTheme="majorHAnsi"/>
          <w:sz w:val="24"/>
          <w:szCs w:val="24"/>
          <w:lang w:val="az-Latn-AZ"/>
        </w:rPr>
        <w:t>i</w:t>
      </w:r>
      <w:r w:rsidR="009975BE">
        <w:rPr>
          <w:rFonts w:asciiTheme="majorHAnsi" w:hAnsiTheme="majorHAnsi"/>
          <w:sz w:val="24"/>
          <w:szCs w:val="24"/>
          <w:lang w:val="az-Latn-AZ"/>
        </w:rPr>
        <w:t>yanın üzvü olan qadınlara və qızlara hörmətlə və diqqətlə yanaşmalıdır, onlar da öz növbəsində öz üstünlüklərindən sui-istifadə etməməlidirlər</w:t>
      </w:r>
      <w:r w:rsidRPr="009975BE">
        <w:rPr>
          <w:rFonts w:asciiTheme="majorHAnsi" w:hAnsiTheme="majorHAnsi"/>
          <w:sz w:val="24"/>
          <w:szCs w:val="24"/>
          <w:lang w:val="az-Latn-AZ"/>
        </w:rPr>
        <w:t>.</w:t>
      </w:r>
    </w:p>
    <w:p w:rsidR="00560602" w:rsidRPr="009975BE" w:rsidRDefault="00560602" w:rsidP="00560602">
      <w:pPr>
        <w:pStyle w:val="a3"/>
        <w:spacing w:before="0" w:beforeAutospacing="0" w:after="0" w:afterAutospacing="0"/>
        <w:ind w:firstLine="851"/>
        <w:jc w:val="both"/>
        <w:rPr>
          <w:rFonts w:asciiTheme="majorHAnsi" w:hAnsiTheme="majorHAnsi"/>
          <w:sz w:val="24"/>
          <w:szCs w:val="24"/>
          <w:lang w:val="az-Latn-AZ"/>
        </w:rPr>
      </w:pPr>
      <w:r w:rsidRPr="009975BE">
        <w:rPr>
          <w:rFonts w:asciiTheme="majorHAnsi" w:hAnsiTheme="majorHAnsi"/>
          <w:sz w:val="24"/>
          <w:szCs w:val="24"/>
          <w:lang w:val="az-Latn-AZ"/>
        </w:rPr>
        <w:t xml:space="preserve">4. </w:t>
      </w:r>
      <w:r w:rsidR="009975BE">
        <w:rPr>
          <w:rFonts w:asciiTheme="majorHAnsi" w:hAnsiTheme="majorHAnsi"/>
          <w:sz w:val="24"/>
          <w:szCs w:val="24"/>
          <w:lang w:val="az-Latn-AZ"/>
        </w:rPr>
        <w:t>Heç bir halda Assosiasiyada yetkinlik yaşına çatmayan skautlarla böyüklər arasında şəxsi qarşılıqlı münasibətlərə yol verilmir</w:t>
      </w:r>
      <w:r w:rsidRPr="009975BE">
        <w:rPr>
          <w:rFonts w:asciiTheme="majorHAnsi" w:hAnsiTheme="majorHAnsi"/>
          <w:sz w:val="24"/>
          <w:szCs w:val="24"/>
          <w:lang w:val="az-Latn-AZ"/>
        </w:rPr>
        <w:t xml:space="preserve">. </w:t>
      </w:r>
    </w:p>
    <w:p w:rsidR="00560602" w:rsidRPr="009975BE" w:rsidRDefault="00560602" w:rsidP="009975BE">
      <w:pPr>
        <w:pStyle w:val="a3"/>
        <w:spacing w:before="0" w:beforeAutospacing="0" w:after="0" w:afterAutospacing="0"/>
        <w:rPr>
          <w:rStyle w:val="a4"/>
          <w:rFonts w:asciiTheme="majorHAnsi" w:hAnsiTheme="majorHAnsi"/>
          <w:sz w:val="24"/>
          <w:szCs w:val="24"/>
          <w:lang w:val="az-Latn-AZ"/>
        </w:rPr>
      </w:pPr>
    </w:p>
    <w:p w:rsidR="005A270D" w:rsidRPr="009975BE" w:rsidRDefault="00FB7533" w:rsidP="00427C56">
      <w:pPr>
        <w:pStyle w:val="a3"/>
        <w:spacing w:before="0" w:beforeAutospacing="0" w:after="0" w:afterAutospacing="0"/>
        <w:ind w:firstLine="851"/>
        <w:jc w:val="both"/>
        <w:rPr>
          <w:rFonts w:asciiTheme="majorHAnsi" w:hAnsiTheme="majorHAnsi"/>
          <w:sz w:val="24"/>
          <w:szCs w:val="24"/>
          <w:lang w:val="az-Latn-AZ"/>
        </w:rPr>
      </w:pPr>
      <w:r w:rsidRPr="009975BE">
        <w:rPr>
          <w:rStyle w:val="a4"/>
          <w:rFonts w:asciiTheme="majorHAnsi" w:hAnsiTheme="majorHAnsi"/>
          <w:sz w:val="24"/>
          <w:szCs w:val="24"/>
          <w:lang w:val="az-Latn-AZ"/>
        </w:rPr>
        <w:t>7.2</w:t>
      </w:r>
      <w:r w:rsidR="008F5CB1" w:rsidRPr="009975BE">
        <w:rPr>
          <w:rStyle w:val="a4"/>
          <w:rFonts w:asciiTheme="majorHAnsi" w:hAnsiTheme="majorHAnsi"/>
          <w:sz w:val="24"/>
          <w:szCs w:val="24"/>
          <w:lang w:val="az-Latn-AZ"/>
        </w:rPr>
        <w:t xml:space="preserve">. </w:t>
      </w:r>
      <w:r w:rsidR="009975BE">
        <w:rPr>
          <w:rStyle w:val="a4"/>
          <w:rFonts w:asciiTheme="majorHAnsi" w:hAnsiTheme="majorHAnsi"/>
          <w:sz w:val="24"/>
          <w:szCs w:val="24"/>
          <w:lang w:val="az-Latn-AZ"/>
        </w:rPr>
        <w:t>Hədiyyələrin qəbul edilmə qaydası</w:t>
      </w:r>
    </w:p>
    <w:p w:rsidR="008F5CB1" w:rsidRPr="009975BE" w:rsidRDefault="008F5CB1" w:rsidP="00427C56">
      <w:pPr>
        <w:ind w:firstLine="851"/>
        <w:jc w:val="both"/>
        <w:rPr>
          <w:rFonts w:asciiTheme="majorHAnsi" w:hAnsiTheme="majorHAnsi" w:cs="Times New Roman"/>
          <w:lang w:val="az-Latn-AZ"/>
        </w:rPr>
      </w:pPr>
      <w:r w:rsidRPr="009975BE">
        <w:rPr>
          <w:rStyle w:val="a4"/>
          <w:rFonts w:asciiTheme="majorHAnsi" w:hAnsiTheme="majorHAnsi"/>
          <w:b w:val="0"/>
          <w:lang w:val="az-Latn-AZ"/>
        </w:rPr>
        <w:t>1</w:t>
      </w:r>
      <w:r w:rsidRPr="009975BE">
        <w:rPr>
          <w:rFonts w:asciiTheme="majorHAnsi" w:hAnsiTheme="majorHAnsi" w:cs="Times New Roman"/>
          <w:lang w:val="az-Latn-AZ"/>
        </w:rPr>
        <w:t>. </w:t>
      </w:r>
      <w:r w:rsidR="009975BE">
        <w:rPr>
          <w:rFonts w:asciiTheme="majorHAnsi" w:hAnsiTheme="majorHAnsi" w:cs="Times New Roman"/>
          <w:lang w:val="az-Latn-AZ"/>
        </w:rPr>
        <w:t>Hədiyyənin təyin edilməsi</w:t>
      </w:r>
      <w:r w:rsidRPr="009975BE">
        <w:rPr>
          <w:rFonts w:asciiTheme="majorHAnsi" w:hAnsiTheme="majorHAnsi" w:cs="Times New Roman"/>
          <w:lang w:val="az-Latn-AZ"/>
        </w:rPr>
        <w:t>:</w:t>
      </w:r>
    </w:p>
    <w:p w:rsidR="008F5CB1" w:rsidRPr="00A21DD9" w:rsidRDefault="008F5CB1" w:rsidP="00427C56">
      <w:pPr>
        <w:ind w:firstLine="851"/>
        <w:jc w:val="both"/>
        <w:rPr>
          <w:rFonts w:asciiTheme="majorHAnsi" w:hAnsiTheme="majorHAnsi" w:cs="Times New Roman"/>
          <w:lang w:val="az-Latn-AZ"/>
        </w:rPr>
      </w:pPr>
      <w:r w:rsidRPr="00A21DD9">
        <w:rPr>
          <w:rFonts w:asciiTheme="majorHAnsi" w:hAnsiTheme="majorHAnsi" w:cs="Times New Roman"/>
          <w:lang w:val="az-Latn-AZ"/>
        </w:rPr>
        <w:t xml:space="preserve">а) </w:t>
      </w:r>
      <w:r w:rsidR="009975BE">
        <w:rPr>
          <w:rFonts w:asciiTheme="majorHAnsi" w:hAnsiTheme="majorHAnsi" w:cs="Times New Roman"/>
          <w:lang w:val="az-Latn-AZ"/>
        </w:rPr>
        <w:t>“hədiyyə”</w:t>
      </w:r>
      <w:r w:rsidRPr="00A21DD9">
        <w:rPr>
          <w:rFonts w:asciiTheme="majorHAnsi" w:hAnsiTheme="majorHAnsi" w:cs="Times New Roman"/>
          <w:lang w:val="az-Latn-AZ"/>
        </w:rPr>
        <w:t xml:space="preserve"> </w:t>
      </w:r>
      <w:r w:rsidR="009975BE" w:rsidRPr="00A21DD9">
        <w:rPr>
          <w:rFonts w:asciiTheme="majorHAnsi" w:hAnsiTheme="majorHAnsi" w:cs="Times New Roman"/>
          <w:lang w:val="az-Latn-AZ"/>
        </w:rPr>
        <w:t>–</w:t>
      </w:r>
      <w:r w:rsidRPr="00A21DD9">
        <w:rPr>
          <w:rFonts w:asciiTheme="majorHAnsi" w:hAnsiTheme="majorHAnsi" w:cs="Times New Roman"/>
          <w:lang w:val="az-Latn-AZ"/>
        </w:rPr>
        <w:t xml:space="preserve"> </w:t>
      </w:r>
      <w:r w:rsidR="009975BE">
        <w:rPr>
          <w:rFonts w:asciiTheme="majorHAnsi" w:hAnsiTheme="majorHAnsi" w:cs="Times New Roman"/>
          <w:lang w:val="az-Latn-AZ"/>
        </w:rPr>
        <w:t>skaut tədbirlərində, eləcə də beynəlxalq tədbirlərdə</w:t>
      </w:r>
      <w:r w:rsidR="00A21DD9">
        <w:rPr>
          <w:rFonts w:asciiTheme="majorHAnsi" w:hAnsiTheme="majorHAnsi" w:cs="Times New Roman"/>
          <w:lang w:val="az-Latn-AZ"/>
        </w:rPr>
        <w:t>, həmçinin belə tədbirlərdən kənarda (o cümlədən səyyar yoxlamalar, müşavirələr, qonaq və sponsorların, rəsmi nümayəndə heyətinin üzvlərinin, ÜSHT, Azərbaycan dövlət orqanlarının vəzifəli şəxslərinin, rəsmi və işgüzar səfər edən xarici qonaqların  qəbulu, işgüzar səfərlər zamanı, görüş və danışıqlarda)</w:t>
      </w:r>
      <w:r w:rsidR="009975BE">
        <w:rPr>
          <w:rFonts w:asciiTheme="majorHAnsi" w:hAnsiTheme="majorHAnsi" w:cs="Times New Roman"/>
          <w:lang w:val="az-Latn-AZ"/>
        </w:rPr>
        <w:t xml:space="preserve"> </w:t>
      </w:r>
      <w:r w:rsidR="00A21DD9">
        <w:rPr>
          <w:rFonts w:asciiTheme="majorHAnsi" w:hAnsiTheme="majorHAnsi" w:cs="Times New Roman"/>
          <w:lang w:val="az-Latn-AZ"/>
        </w:rPr>
        <w:t xml:space="preserve">hədiyyənin verildiyi şəxsin vəzifə mövqeyindən asılı olaraq və ya onun tərəfindən xidməti öhdəliklərinin icra olunması ilə əlaqədar olaraq hədiyyə verməni həyata keçirən şəxsdən </w:t>
      </w:r>
      <w:r w:rsidR="009975BE">
        <w:rPr>
          <w:rFonts w:asciiTheme="majorHAnsi" w:hAnsiTheme="majorHAnsi" w:cs="Times New Roman"/>
          <w:lang w:val="az-Latn-AZ"/>
        </w:rPr>
        <w:t>xidməti öhdəliklərini yerinə yetirən Assosiasiya böyüyü tərəfindən alınan hədiyyədir</w:t>
      </w:r>
      <w:r w:rsidRPr="00A21DD9">
        <w:rPr>
          <w:rFonts w:asciiTheme="majorHAnsi" w:hAnsiTheme="majorHAnsi" w:cs="Times New Roman"/>
          <w:lang w:val="az-Latn-AZ"/>
        </w:rPr>
        <w:t>;</w:t>
      </w:r>
    </w:p>
    <w:p w:rsidR="008F5CB1" w:rsidRPr="003D3D22" w:rsidRDefault="008F5CB1" w:rsidP="00427C56">
      <w:pPr>
        <w:ind w:firstLine="851"/>
        <w:jc w:val="both"/>
        <w:rPr>
          <w:rFonts w:asciiTheme="majorHAnsi" w:hAnsiTheme="majorHAnsi" w:cs="Times New Roman"/>
        </w:rPr>
      </w:pPr>
      <w:r w:rsidRPr="003D3D22">
        <w:rPr>
          <w:rFonts w:asciiTheme="majorHAnsi" w:hAnsiTheme="majorHAnsi" w:cs="Times New Roman"/>
        </w:rPr>
        <w:t xml:space="preserve">2. </w:t>
      </w:r>
      <w:r w:rsidR="003D3D22">
        <w:rPr>
          <w:rFonts w:asciiTheme="majorHAnsi" w:hAnsiTheme="majorHAnsi" w:cs="Times New Roman"/>
          <w:lang w:val="az-Latn-AZ"/>
        </w:rPr>
        <w:t>Aşağıda sadalananlar hədiyyə hesab olunmur</w:t>
      </w:r>
      <w:r w:rsidRPr="003D3D22">
        <w:rPr>
          <w:rFonts w:asciiTheme="majorHAnsi" w:hAnsiTheme="majorHAnsi" w:cs="Times New Roman"/>
        </w:rPr>
        <w:t>:</w:t>
      </w:r>
    </w:p>
    <w:p w:rsidR="008F5CB1" w:rsidRPr="003D3D22" w:rsidRDefault="008F5CB1" w:rsidP="00427C56">
      <w:pPr>
        <w:ind w:firstLine="851"/>
        <w:jc w:val="both"/>
        <w:rPr>
          <w:rFonts w:asciiTheme="majorHAnsi" w:hAnsiTheme="majorHAnsi" w:cs="Times New Roman"/>
        </w:rPr>
      </w:pPr>
      <w:r w:rsidRPr="008F5CB1">
        <w:rPr>
          <w:rFonts w:asciiTheme="majorHAnsi" w:hAnsiTheme="majorHAnsi" w:cs="Times New Roman"/>
          <w:lang w:val="ru-RU"/>
        </w:rPr>
        <w:t>а</w:t>
      </w:r>
      <w:r w:rsidRPr="003D3D22">
        <w:rPr>
          <w:rFonts w:asciiTheme="majorHAnsi" w:hAnsiTheme="majorHAnsi" w:cs="Times New Roman"/>
        </w:rPr>
        <w:t>) </w:t>
      </w:r>
      <w:r w:rsidR="003D3D22">
        <w:rPr>
          <w:rFonts w:asciiTheme="majorHAnsi" w:hAnsiTheme="majorHAnsi" w:cs="Times New Roman"/>
          <w:lang w:val="az-Latn-AZ"/>
        </w:rPr>
        <w:t xml:space="preserve">tədbir çərçivəsində xidməti öhdəliklərin yerinə yetirilməsi məqsədi ilə hər bir iştirakçıya təqdim edilən dəftərxana məmulatları </w:t>
      </w:r>
      <w:r w:rsidRPr="003D3D22">
        <w:rPr>
          <w:rFonts w:asciiTheme="majorHAnsi" w:hAnsiTheme="majorHAnsi" w:cs="Times New Roman"/>
        </w:rPr>
        <w:t>(</w:t>
      </w:r>
      <w:r w:rsidR="003D3D22">
        <w:rPr>
          <w:rFonts w:asciiTheme="majorHAnsi" w:hAnsiTheme="majorHAnsi" w:cs="Times New Roman"/>
          <w:lang w:val="az-Latn-AZ"/>
        </w:rPr>
        <w:t>zərgərlik məmulatları istisna olmaqla</w:t>
      </w:r>
      <w:r w:rsidR="00427C56" w:rsidRPr="003D3D22">
        <w:rPr>
          <w:rFonts w:asciiTheme="majorHAnsi" w:hAnsiTheme="majorHAnsi" w:cs="Times New Roman"/>
        </w:rPr>
        <w:t>)</w:t>
      </w:r>
      <w:r w:rsidRPr="003D3D22">
        <w:rPr>
          <w:rFonts w:asciiTheme="majorHAnsi" w:hAnsiTheme="majorHAnsi" w:cs="Times New Roman"/>
        </w:rPr>
        <w:t>;</w:t>
      </w:r>
    </w:p>
    <w:p w:rsidR="008F5CB1" w:rsidRPr="00267C2A" w:rsidRDefault="003D3D22" w:rsidP="00427C56">
      <w:pPr>
        <w:ind w:firstLine="851"/>
        <w:jc w:val="both"/>
        <w:rPr>
          <w:rFonts w:asciiTheme="majorHAnsi" w:hAnsiTheme="majorHAnsi" w:cs="Times New Roman"/>
        </w:rPr>
      </w:pPr>
      <w:r>
        <w:rPr>
          <w:rFonts w:asciiTheme="majorHAnsi" w:hAnsiTheme="majorHAnsi" w:cs="Times New Roman"/>
          <w:lang w:val="az-Latn-AZ"/>
        </w:rPr>
        <w:t>b</w:t>
      </w:r>
      <w:r w:rsidR="008F5CB1" w:rsidRPr="00267C2A">
        <w:rPr>
          <w:rFonts w:asciiTheme="majorHAnsi" w:hAnsiTheme="majorHAnsi" w:cs="Times New Roman"/>
        </w:rPr>
        <w:t>) </w:t>
      </w:r>
      <w:r>
        <w:rPr>
          <w:rFonts w:asciiTheme="majorHAnsi" w:hAnsiTheme="majorHAnsi" w:cs="Times New Roman"/>
          <w:lang w:val="az-Latn-AZ"/>
        </w:rPr>
        <w:t>güllər</w:t>
      </w:r>
      <w:r w:rsidR="008F5CB1" w:rsidRPr="00267C2A">
        <w:rPr>
          <w:rFonts w:asciiTheme="majorHAnsi" w:hAnsiTheme="majorHAnsi" w:cs="Times New Roman"/>
        </w:rPr>
        <w:t>;</w:t>
      </w:r>
    </w:p>
    <w:p w:rsidR="008F5CB1" w:rsidRPr="00267C2A" w:rsidRDefault="003D3D22" w:rsidP="00427C56">
      <w:pPr>
        <w:ind w:firstLine="851"/>
        <w:jc w:val="both"/>
        <w:rPr>
          <w:rFonts w:asciiTheme="majorHAnsi" w:hAnsiTheme="majorHAnsi" w:cs="Times New Roman"/>
        </w:rPr>
      </w:pPr>
      <w:r>
        <w:rPr>
          <w:rFonts w:asciiTheme="majorHAnsi" w:hAnsiTheme="majorHAnsi" w:cs="Times New Roman"/>
          <w:lang w:val="az-Latn-AZ"/>
        </w:rPr>
        <w:t>c</w:t>
      </w:r>
      <w:r w:rsidR="00427C56" w:rsidRPr="00267C2A">
        <w:rPr>
          <w:rFonts w:asciiTheme="majorHAnsi" w:hAnsiTheme="majorHAnsi" w:cs="Times New Roman"/>
        </w:rPr>
        <w:t>) </w:t>
      </w:r>
      <w:r>
        <w:rPr>
          <w:rFonts w:asciiTheme="majorHAnsi" w:hAnsiTheme="majorHAnsi" w:cs="Times New Roman"/>
          <w:lang w:val="az-Latn-AZ"/>
        </w:rPr>
        <w:t>qida məhsulları</w:t>
      </w:r>
      <w:r w:rsidR="008F5CB1" w:rsidRPr="00267C2A">
        <w:rPr>
          <w:rFonts w:asciiTheme="majorHAnsi" w:hAnsiTheme="majorHAnsi" w:cs="Times New Roman"/>
        </w:rPr>
        <w:t>;</w:t>
      </w:r>
    </w:p>
    <w:p w:rsidR="008F5CB1" w:rsidRPr="00267C2A" w:rsidRDefault="003D3D22" w:rsidP="00427C56">
      <w:pPr>
        <w:ind w:firstLine="851"/>
        <w:jc w:val="both"/>
        <w:rPr>
          <w:rFonts w:asciiTheme="majorHAnsi" w:hAnsiTheme="majorHAnsi" w:cs="Times New Roman"/>
        </w:rPr>
      </w:pPr>
      <w:r>
        <w:rPr>
          <w:rFonts w:asciiTheme="majorHAnsi" w:hAnsiTheme="majorHAnsi" w:cs="Times New Roman"/>
          <w:lang w:val="az-Latn-AZ"/>
        </w:rPr>
        <w:t>ç</w:t>
      </w:r>
      <w:r w:rsidR="008F5CB1" w:rsidRPr="00267C2A">
        <w:rPr>
          <w:rFonts w:asciiTheme="majorHAnsi" w:hAnsiTheme="majorHAnsi" w:cs="Times New Roman"/>
        </w:rPr>
        <w:t>) </w:t>
      </w:r>
      <w:r>
        <w:rPr>
          <w:rFonts w:asciiTheme="majorHAnsi" w:hAnsiTheme="majorHAnsi" w:cs="Times New Roman"/>
          <w:lang w:val="az-Latn-AZ"/>
        </w:rPr>
        <w:t xml:space="preserve">dəyəri 10 manatdan yüksək olmayan, tədbir haqqında xatirə olaraq rəmzi  suvenirlər </w:t>
      </w:r>
      <w:r w:rsidR="00427C56" w:rsidRPr="00267C2A">
        <w:rPr>
          <w:rFonts w:asciiTheme="majorHAnsi" w:hAnsiTheme="majorHAnsi" w:cs="Times New Roman"/>
        </w:rPr>
        <w:t>(</w:t>
      </w:r>
      <w:r>
        <w:rPr>
          <w:rFonts w:asciiTheme="majorHAnsi" w:hAnsiTheme="majorHAnsi" w:cs="Times New Roman"/>
          <w:lang w:val="az-Latn-AZ"/>
        </w:rPr>
        <w:t>və ya Assosiasiya nümayəndəsini qəbul edən ölkəyə</w:t>
      </w:r>
      <w:r w:rsidR="00427C56" w:rsidRPr="00267C2A">
        <w:rPr>
          <w:rFonts w:asciiTheme="majorHAnsi" w:hAnsiTheme="majorHAnsi" w:cs="Times New Roman"/>
        </w:rPr>
        <w:t>)</w:t>
      </w:r>
      <w:r w:rsidR="008F5CB1" w:rsidRPr="00267C2A">
        <w:rPr>
          <w:rFonts w:asciiTheme="majorHAnsi" w:hAnsiTheme="majorHAnsi" w:cs="Times New Roman"/>
        </w:rPr>
        <w:t>.</w:t>
      </w:r>
    </w:p>
    <w:p w:rsidR="008F5CB1" w:rsidRPr="00267C2A" w:rsidRDefault="008F5CB1" w:rsidP="00427C56">
      <w:pPr>
        <w:ind w:firstLine="851"/>
        <w:jc w:val="both"/>
        <w:rPr>
          <w:rFonts w:asciiTheme="majorHAnsi" w:hAnsiTheme="majorHAnsi" w:cs="Times New Roman"/>
        </w:rPr>
      </w:pPr>
      <w:r w:rsidRPr="00267C2A">
        <w:rPr>
          <w:rFonts w:asciiTheme="majorHAnsi" w:hAnsiTheme="majorHAnsi" w:cs="Times New Roman"/>
        </w:rPr>
        <w:t>4. </w:t>
      </w:r>
      <w:r w:rsidR="00D174C8">
        <w:rPr>
          <w:rFonts w:asciiTheme="majorHAnsi" w:hAnsiTheme="majorHAnsi" w:cs="Times New Roman"/>
          <w:lang w:val="az-Latn-AZ"/>
        </w:rPr>
        <w:t>Assosiasiyada böyüklər hədiyyə aldıqları hər bir hal haqqında fəaliyyət göstərdikləri Assosiasiya orqanına məlumat verməlidi</w:t>
      </w:r>
      <w:r w:rsidR="00A424BE">
        <w:rPr>
          <w:rFonts w:asciiTheme="majorHAnsi" w:hAnsiTheme="majorHAnsi" w:cs="Times New Roman"/>
          <w:lang w:val="az-Latn-AZ"/>
        </w:rPr>
        <w:t>r</w:t>
      </w:r>
      <w:r w:rsidR="00D174C8">
        <w:rPr>
          <w:rFonts w:asciiTheme="majorHAnsi" w:hAnsiTheme="majorHAnsi" w:cs="Times New Roman"/>
          <w:lang w:val="az-Latn-AZ"/>
        </w:rPr>
        <w:t>lər</w:t>
      </w:r>
      <w:r w:rsidRPr="00267C2A">
        <w:rPr>
          <w:rFonts w:asciiTheme="majorHAnsi" w:hAnsiTheme="majorHAnsi" w:cs="Times New Roman"/>
        </w:rPr>
        <w:t>.</w:t>
      </w:r>
    </w:p>
    <w:p w:rsidR="008F5CB1" w:rsidRPr="00267C2A" w:rsidRDefault="00427C56" w:rsidP="00427C56">
      <w:pPr>
        <w:ind w:firstLine="851"/>
        <w:jc w:val="both"/>
        <w:rPr>
          <w:rFonts w:asciiTheme="majorHAnsi" w:hAnsiTheme="majorHAnsi" w:cs="Times New Roman"/>
        </w:rPr>
      </w:pPr>
      <w:r w:rsidRPr="00267C2A">
        <w:rPr>
          <w:rFonts w:asciiTheme="majorHAnsi" w:hAnsiTheme="majorHAnsi" w:cs="Times New Roman"/>
        </w:rPr>
        <w:t xml:space="preserve">5. </w:t>
      </w:r>
      <w:r w:rsidR="00D174C8">
        <w:rPr>
          <w:rFonts w:asciiTheme="majorHAnsi" w:hAnsiTheme="majorHAnsi" w:cs="Times New Roman"/>
          <w:lang w:val="az-Latn-AZ"/>
        </w:rPr>
        <w:t>Assosiasiyada böyük tərəfindən alınan və haqqında məlumat verilən, dəyəri ona qoşulan sənədlərlə təsdiq olunan və 100 manatdan arıq olmayan hədiyyə onun tərəfindən Assosiasiyanın skaut ofisinə verilmir</w:t>
      </w:r>
      <w:r w:rsidR="008F5CB1" w:rsidRPr="00267C2A">
        <w:rPr>
          <w:rFonts w:asciiTheme="majorHAnsi" w:hAnsiTheme="majorHAnsi" w:cs="Times New Roman"/>
        </w:rPr>
        <w:t xml:space="preserve">. </w:t>
      </w:r>
    </w:p>
    <w:p w:rsidR="008F5CB1" w:rsidRPr="00267C2A" w:rsidRDefault="00D174C8" w:rsidP="00427C56">
      <w:pPr>
        <w:ind w:firstLine="851"/>
        <w:jc w:val="both"/>
        <w:rPr>
          <w:rFonts w:asciiTheme="majorHAnsi" w:hAnsiTheme="majorHAnsi" w:cs="Times New Roman"/>
        </w:rPr>
      </w:pPr>
      <w:r>
        <w:rPr>
          <w:rFonts w:asciiTheme="majorHAnsi" w:hAnsiTheme="majorHAnsi" w:cs="Times New Roman"/>
          <w:lang w:val="az-Latn-AZ"/>
        </w:rPr>
        <w:t>Assosiasiyada böyük tərəfindən alınan, dəyəri ona qoşulan sənədlərlə təsdiq olunan və 100 manatdan arıq olmayan, yaxud  dəyəri hədiyyəni alana məlum olmayan hədiyyə onun tərəfindən təhvil-təslim aktı üzrə hədiyyə</w:t>
      </w:r>
      <w:r w:rsidR="00D905F4">
        <w:rPr>
          <w:rFonts w:asciiTheme="majorHAnsi" w:hAnsiTheme="majorHAnsi" w:cs="Times New Roman"/>
          <w:lang w:val="az-Latn-AZ"/>
        </w:rPr>
        <w:t>n</w:t>
      </w:r>
      <w:r>
        <w:rPr>
          <w:rFonts w:asciiTheme="majorHAnsi" w:hAnsiTheme="majorHAnsi" w:cs="Times New Roman"/>
          <w:lang w:val="az-Latn-AZ"/>
        </w:rPr>
        <w:t xml:space="preserve">in alındığı </w:t>
      </w:r>
      <w:r w:rsidRPr="00267C2A">
        <w:rPr>
          <w:rFonts w:asciiTheme="majorHAnsi" w:hAnsiTheme="majorHAnsi" w:cs="Times New Roman"/>
        </w:rPr>
        <w:t>(</w:t>
      </w:r>
      <w:r>
        <w:rPr>
          <w:rFonts w:asciiTheme="majorHAnsi" w:hAnsiTheme="majorHAnsi" w:cs="Times New Roman"/>
          <w:lang w:val="az-Latn-AZ"/>
        </w:rPr>
        <w:t>və ya səfərdən qayıtdığı</w:t>
      </w:r>
      <w:r w:rsidRPr="00267C2A">
        <w:rPr>
          <w:rFonts w:asciiTheme="majorHAnsi" w:hAnsiTheme="majorHAnsi" w:cs="Times New Roman"/>
        </w:rPr>
        <w:t>)</w:t>
      </w:r>
      <w:r>
        <w:rPr>
          <w:rFonts w:asciiTheme="majorHAnsi" w:hAnsiTheme="majorHAnsi" w:cs="Times New Roman"/>
          <w:lang w:val="az-Latn-AZ"/>
        </w:rPr>
        <w:t xml:space="preserve"> gündən etibarən </w:t>
      </w:r>
      <w:r w:rsidR="00427C56" w:rsidRPr="00267C2A">
        <w:rPr>
          <w:rFonts w:asciiTheme="majorHAnsi" w:hAnsiTheme="majorHAnsi" w:cs="Times New Roman"/>
        </w:rPr>
        <w:t>5</w:t>
      </w:r>
      <w:r>
        <w:rPr>
          <w:rFonts w:asciiTheme="majorHAnsi" w:hAnsiTheme="majorHAnsi" w:cs="Times New Roman"/>
          <w:lang w:val="az-Latn-AZ"/>
        </w:rPr>
        <w:t xml:space="preserve"> gündən gec olmamaqla hədiyyəni saxlanca qəbul edən skaut ofisinin məsul şəxsinə verilir</w:t>
      </w:r>
      <w:r w:rsidR="008F5CB1" w:rsidRPr="00267C2A">
        <w:rPr>
          <w:rFonts w:asciiTheme="majorHAnsi" w:hAnsiTheme="majorHAnsi" w:cs="Times New Roman"/>
        </w:rPr>
        <w:t xml:space="preserve">. </w:t>
      </w:r>
    </w:p>
    <w:p w:rsidR="008F5CB1" w:rsidRPr="00267C2A" w:rsidRDefault="00427C56" w:rsidP="00427C56">
      <w:pPr>
        <w:ind w:firstLine="851"/>
        <w:jc w:val="both"/>
        <w:rPr>
          <w:rFonts w:asciiTheme="majorHAnsi" w:hAnsiTheme="majorHAnsi" w:cs="Times New Roman"/>
        </w:rPr>
      </w:pPr>
      <w:r w:rsidRPr="00267C2A">
        <w:rPr>
          <w:rFonts w:asciiTheme="majorHAnsi" w:hAnsiTheme="majorHAnsi" w:cs="Times New Roman"/>
        </w:rPr>
        <w:t>6</w:t>
      </w:r>
      <w:r w:rsidR="008F5CB1" w:rsidRPr="00267C2A">
        <w:rPr>
          <w:rFonts w:asciiTheme="majorHAnsi" w:hAnsiTheme="majorHAnsi" w:cs="Times New Roman"/>
        </w:rPr>
        <w:t>. </w:t>
      </w:r>
      <w:r w:rsidR="00D174C8">
        <w:rPr>
          <w:rFonts w:asciiTheme="majorHAnsi" w:hAnsiTheme="majorHAnsi" w:cs="Times New Roman"/>
          <w:lang w:val="az-Latn-AZ"/>
        </w:rPr>
        <w:t>Hədiyyənin saxlanılması məqsədəuyğun olmadıqda və ya onun Assosiasiya tərəfindən istifadəsi mümkün olmadıqda, Assosiasiya fəaliyyətinin təmin edilməsi üçün müvafiq skaut ofisinin rəhbəri tərəfindən hədiyyənin reallaşdırılması haqqında qərar qəbul edilir</w:t>
      </w:r>
      <w:r w:rsidR="008F5CB1" w:rsidRPr="00267C2A">
        <w:rPr>
          <w:rFonts w:asciiTheme="majorHAnsi" w:hAnsiTheme="majorHAnsi" w:cs="Times New Roman"/>
        </w:rPr>
        <w:t>.</w:t>
      </w:r>
    </w:p>
    <w:p w:rsidR="008F5CB1" w:rsidRPr="00267C2A" w:rsidRDefault="00427C56" w:rsidP="00427C56">
      <w:pPr>
        <w:ind w:firstLine="851"/>
        <w:jc w:val="both"/>
        <w:rPr>
          <w:rFonts w:asciiTheme="majorHAnsi" w:hAnsiTheme="majorHAnsi" w:cs="Times New Roman"/>
        </w:rPr>
      </w:pPr>
      <w:r w:rsidRPr="00267C2A">
        <w:rPr>
          <w:rFonts w:asciiTheme="majorHAnsi" w:hAnsiTheme="majorHAnsi" w:cs="Times New Roman"/>
        </w:rPr>
        <w:lastRenderedPageBreak/>
        <w:t>7</w:t>
      </w:r>
      <w:r w:rsidR="008F5CB1" w:rsidRPr="00267C2A">
        <w:rPr>
          <w:rFonts w:asciiTheme="majorHAnsi" w:hAnsiTheme="majorHAnsi" w:cs="Times New Roman"/>
        </w:rPr>
        <w:t>. </w:t>
      </w:r>
      <w:r w:rsidR="00D174C8">
        <w:rPr>
          <w:rFonts w:asciiTheme="majorHAnsi" w:hAnsiTheme="majorHAnsi" w:cs="Times New Roman"/>
          <w:lang w:val="az-Latn-AZ"/>
        </w:rPr>
        <w:t xml:space="preserve">Hədiyyənin qiymətləndirilməsi və reallaşdırılması </w:t>
      </w:r>
      <w:r w:rsidR="00C00558">
        <w:rPr>
          <w:rFonts w:asciiTheme="majorHAnsi" w:hAnsiTheme="majorHAnsi" w:cs="Times New Roman"/>
          <w:lang w:val="az-Latn-AZ"/>
        </w:rPr>
        <w:t>Assosiasiyanın daxili normativləri əsasında müəyyən edilmiş qaydada həyata keçirilir</w:t>
      </w:r>
      <w:r w:rsidR="008F5CB1" w:rsidRPr="00267C2A">
        <w:rPr>
          <w:rFonts w:asciiTheme="majorHAnsi" w:hAnsiTheme="majorHAnsi" w:cs="Times New Roman"/>
        </w:rPr>
        <w:t xml:space="preserve">. </w:t>
      </w:r>
    </w:p>
    <w:p w:rsidR="008F5CB1" w:rsidRPr="00267C2A" w:rsidRDefault="008F5CB1" w:rsidP="00427C56">
      <w:pPr>
        <w:ind w:firstLine="851"/>
        <w:jc w:val="both"/>
        <w:rPr>
          <w:rFonts w:asciiTheme="majorHAnsi" w:hAnsiTheme="majorHAnsi" w:cs="Times New Roman"/>
        </w:rPr>
      </w:pPr>
      <w:r w:rsidRPr="00267C2A">
        <w:rPr>
          <w:rFonts w:asciiTheme="majorHAnsi" w:hAnsiTheme="majorHAnsi" w:cs="Times New Roman"/>
        </w:rPr>
        <w:t>8. </w:t>
      </w:r>
      <w:r w:rsidR="00C00558">
        <w:rPr>
          <w:rFonts w:asciiTheme="majorHAnsi" w:hAnsiTheme="majorHAnsi" w:cs="Times New Roman"/>
          <w:lang w:val="az-Latn-AZ"/>
        </w:rPr>
        <w:t>Hədiyyənin reallaşmasından əldə edilmiş vəsaitlər Assosiasiyanın cari dövrdəki büdcə gəlirinə daxil edilir</w:t>
      </w:r>
      <w:r w:rsidR="00427C56" w:rsidRPr="00267C2A">
        <w:rPr>
          <w:rFonts w:asciiTheme="majorHAnsi" w:hAnsiTheme="majorHAnsi" w:cs="Times New Roman"/>
        </w:rPr>
        <w:t>.</w:t>
      </w:r>
    </w:p>
    <w:p w:rsidR="001C5A38" w:rsidRPr="00267C2A" w:rsidRDefault="001C5A38" w:rsidP="00427C56">
      <w:pPr>
        <w:ind w:firstLine="851"/>
        <w:jc w:val="both"/>
        <w:rPr>
          <w:rFonts w:asciiTheme="majorHAnsi" w:hAnsiTheme="majorHAnsi" w:cs="Times New Roman"/>
        </w:rPr>
      </w:pPr>
      <w:r w:rsidRPr="00267C2A">
        <w:rPr>
          <w:rFonts w:asciiTheme="majorHAnsi" w:hAnsiTheme="majorHAnsi" w:cs="Times New Roman"/>
        </w:rPr>
        <w:t xml:space="preserve">9. </w:t>
      </w:r>
      <w:r w:rsidR="00C00558">
        <w:rPr>
          <w:rFonts w:asciiTheme="majorHAnsi" w:hAnsiTheme="majorHAnsi" w:cs="Times New Roman"/>
          <w:lang w:val="az-Latn-AZ"/>
        </w:rPr>
        <w:t>Öz vəzifələrinin yerinə yetirilməsi zamanı heç bir halda pulun hədiyyə olaraq qəbul edilməsinə yol verilmir</w:t>
      </w:r>
      <w:r w:rsidRPr="00267C2A">
        <w:rPr>
          <w:rFonts w:asciiTheme="majorHAnsi" w:hAnsiTheme="majorHAnsi" w:cs="Times New Roman"/>
        </w:rPr>
        <w:t xml:space="preserve">. </w:t>
      </w:r>
    </w:p>
    <w:p w:rsidR="005A270D" w:rsidRPr="00267C2A" w:rsidRDefault="005A270D" w:rsidP="00427C56">
      <w:pPr>
        <w:pStyle w:val="a3"/>
        <w:spacing w:before="0" w:beforeAutospacing="0" w:after="0" w:afterAutospacing="0"/>
        <w:ind w:firstLine="851"/>
        <w:jc w:val="both"/>
        <w:rPr>
          <w:rFonts w:asciiTheme="majorHAnsi" w:hAnsiTheme="majorHAnsi"/>
          <w:sz w:val="24"/>
          <w:szCs w:val="24"/>
        </w:rPr>
      </w:pPr>
    </w:p>
    <w:p w:rsidR="00640634" w:rsidRPr="00267C2A" w:rsidRDefault="005A270D" w:rsidP="001C5A38">
      <w:pPr>
        <w:pStyle w:val="a3"/>
        <w:spacing w:before="0" w:beforeAutospacing="0" w:after="0" w:afterAutospacing="0"/>
        <w:ind w:firstLine="851"/>
        <w:jc w:val="both"/>
        <w:rPr>
          <w:rFonts w:asciiTheme="majorHAnsi" w:hAnsiTheme="majorHAnsi"/>
          <w:sz w:val="24"/>
          <w:szCs w:val="24"/>
        </w:rPr>
      </w:pPr>
      <w:r w:rsidRPr="00267C2A">
        <w:rPr>
          <w:rFonts w:asciiTheme="majorHAnsi" w:hAnsiTheme="majorHAnsi"/>
          <w:sz w:val="24"/>
          <w:szCs w:val="24"/>
        </w:rPr>
        <w:t> </w:t>
      </w:r>
    </w:p>
    <w:p w:rsidR="00640634" w:rsidRPr="00A42EC4" w:rsidRDefault="00FB7533" w:rsidP="005A270D">
      <w:pPr>
        <w:pStyle w:val="a3"/>
        <w:spacing w:before="0" w:beforeAutospacing="0" w:after="0" w:afterAutospacing="0"/>
        <w:ind w:firstLine="851"/>
        <w:jc w:val="both"/>
        <w:rPr>
          <w:rFonts w:asciiTheme="majorHAnsi" w:hAnsiTheme="majorHAnsi"/>
          <w:b/>
          <w:sz w:val="24"/>
          <w:szCs w:val="24"/>
        </w:rPr>
      </w:pPr>
      <w:r w:rsidRPr="00A42EC4">
        <w:rPr>
          <w:rFonts w:asciiTheme="majorHAnsi" w:hAnsiTheme="majorHAnsi"/>
          <w:b/>
          <w:sz w:val="24"/>
          <w:szCs w:val="24"/>
        </w:rPr>
        <w:t>7.3</w:t>
      </w:r>
      <w:r w:rsidR="00640634" w:rsidRPr="00A42EC4">
        <w:rPr>
          <w:rFonts w:asciiTheme="majorHAnsi" w:hAnsiTheme="majorHAnsi"/>
          <w:b/>
          <w:sz w:val="24"/>
          <w:szCs w:val="24"/>
        </w:rPr>
        <w:t xml:space="preserve">. </w:t>
      </w:r>
      <w:r w:rsidR="00C00558">
        <w:rPr>
          <w:rFonts w:asciiTheme="majorHAnsi" w:hAnsiTheme="majorHAnsi"/>
          <w:b/>
          <w:sz w:val="24"/>
          <w:szCs w:val="24"/>
          <w:lang w:val="az-Latn-AZ"/>
        </w:rPr>
        <w:t>Maraqların münaqişəsi</w:t>
      </w:r>
      <w:r w:rsidR="00640634" w:rsidRPr="00A42EC4">
        <w:rPr>
          <w:rFonts w:asciiTheme="majorHAnsi" w:hAnsiTheme="majorHAnsi"/>
          <w:b/>
          <w:sz w:val="24"/>
          <w:szCs w:val="24"/>
        </w:rPr>
        <w:t xml:space="preserve"> </w:t>
      </w:r>
    </w:p>
    <w:p w:rsidR="00640634" w:rsidRPr="00A42EC4" w:rsidRDefault="00640634" w:rsidP="005A270D">
      <w:pPr>
        <w:pStyle w:val="a3"/>
        <w:spacing w:before="0" w:beforeAutospacing="0" w:after="0" w:afterAutospacing="0"/>
        <w:ind w:firstLine="851"/>
        <w:jc w:val="both"/>
        <w:rPr>
          <w:rFonts w:asciiTheme="majorHAnsi" w:hAnsiTheme="majorHAnsi"/>
          <w:sz w:val="24"/>
          <w:szCs w:val="24"/>
        </w:rPr>
      </w:pPr>
    </w:p>
    <w:p w:rsidR="00A42EC4" w:rsidRPr="00191836" w:rsidRDefault="00A42EC4" w:rsidP="00A42EC4">
      <w:pPr>
        <w:ind w:firstLine="851"/>
        <w:jc w:val="both"/>
        <w:rPr>
          <w:rFonts w:asciiTheme="majorHAnsi" w:hAnsiTheme="majorHAnsi" w:cs="Times New Roman"/>
          <w:lang w:val="az-Latn-AZ"/>
        </w:rPr>
      </w:pPr>
      <w:r w:rsidRPr="00191836">
        <w:rPr>
          <w:rFonts w:asciiTheme="majorHAnsi" w:hAnsiTheme="majorHAnsi" w:cs="Times New Roman"/>
          <w:lang w:val="az-Latn-AZ"/>
        </w:rPr>
        <w:t xml:space="preserve">Bu </w:t>
      </w:r>
      <w:r>
        <w:rPr>
          <w:rFonts w:asciiTheme="majorHAnsi" w:hAnsiTheme="majorHAnsi" w:cs="Times New Roman"/>
          <w:lang w:val="az-Latn-AZ"/>
        </w:rPr>
        <w:t>Qaydaya</w:t>
      </w:r>
      <w:r w:rsidRPr="00191836">
        <w:rPr>
          <w:rFonts w:asciiTheme="majorHAnsi" w:hAnsiTheme="majorHAnsi" w:cs="Times New Roman"/>
          <w:lang w:val="az-Latn-AZ"/>
        </w:rPr>
        <w:t xml:space="preserve"> əsasən skaut bu və ya digər hadisənin səbəb olduğu istənilən maraq münaqişələrindən hər vəchlə qaçınmalıdır.</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 xml:space="preserve">7.4. </w:t>
      </w:r>
      <w:r w:rsidRPr="00191836">
        <w:rPr>
          <w:rFonts w:asciiTheme="majorHAnsi" w:hAnsiTheme="majorHAnsi" w:cs="Times New Roman"/>
          <w:lang w:val="az-Latn-AZ"/>
        </w:rPr>
        <w:tab/>
        <w:t xml:space="preserve">Münaqişəli vəziyyət yarandıqda skaut özünü ləyaqətli aparmalı və bu </w:t>
      </w:r>
      <w:r>
        <w:rPr>
          <w:rFonts w:asciiTheme="majorHAnsi" w:hAnsiTheme="majorHAnsi" w:cs="Times New Roman"/>
          <w:lang w:val="az-Latn-AZ"/>
        </w:rPr>
        <w:t>Qayda</w:t>
      </w:r>
      <w:r w:rsidRPr="00191836">
        <w:rPr>
          <w:rFonts w:asciiTheme="majorHAnsi" w:hAnsiTheme="majorHAnsi" w:cs="Times New Roman"/>
          <w:lang w:val="az-Latn-AZ"/>
        </w:rPr>
        <w:t>nin, Assosiasiyanın fəaliyyətini nizamlayan digər normativ sənədlərin etik prinsiplərinə müvafiq şəkildə hərəkət etməlidir.</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7.5</w:t>
      </w:r>
      <w:r w:rsidRPr="00191836">
        <w:rPr>
          <w:rFonts w:asciiTheme="majorHAnsi" w:hAnsiTheme="majorHAnsi" w:cs="Times New Roman"/>
          <w:lang w:val="az-Latn-AZ"/>
        </w:rPr>
        <w:tab/>
        <w:t xml:space="preserve">Hər bir skaut üzərinə etik xarakterli öhdəlik götürməli və öz liderinə (yaxud bu və ya digər səbəblər üzündən o, öz liderinə müraciət edə bilməzsə, bilavasitə </w:t>
      </w:r>
      <w:r>
        <w:rPr>
          <w:rFonts w:asciiTheme="majorHAnsi" w:hAnsiTheme="majorHAnsi" w:cs="Times New Roman"/>
          <w:lang w:val="az-Latn-AZ"/>
        </w:rPr>
        <w:t>Milli Etika üzrə sub-komitə</w:t>
      </w:r>
      <w:r w:rsidRPr="00191836">
        <w:rPr>
          <w:rFonts w:asciiTheme="majorHAnsi" w:hAnsiTheme="majorHAnsi" w:cs="Times New Roman"/>
          <w:lang w:val="az-Latn-AZ"/>
        </w:rPr>
        <w:t>na) bütün real və ya potensial maraq münaqişələri haqqında məlumat verməli, eləcə də özünü, patrul yoldaşlarını və Assosiasiyanı belə münaqişələrin mümkün mənfi nəticələrindən qorumaq üçün ağıllı tədbirlər görməlidir.</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7.6</w:t>
      </w:r>
      <w:r w:rsidRPr="00191836">
        <w:rPr>
          <w:rFonts w:asciiTheme="majorHAnsi" w:hAnsiTheme="majorHAnsi" w:cs="Times New Roman"/>
          <w:lang w:val="az-Latn-AZ"/>
        </w:rPr>
        <w:tab/>
        <w:t>Skaut Assosiasiyada öz fəaliyyətinin yerinə yetirilməsi zamanı aşağıda sadalanan səbəblərin doğurduğu müxtəlif münaqişəli vəziyyətlərlə üzləşə bilər:</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7.6.1</w:t>
      </w:r>
      <w:r w:rsidRPr="00191836">
        <w:rPr>
          <w:rFonts w:asciiTheme="majorHAnsi" w:hAnsiTheme="majorHAnsi" w:cs="Times New Roman"/>
          <w:lang w:val="az-Latn-AZ"/>
        </w:rPr>
        <w:tab/>
        <w:t>Hər hansı bir kəsin təzyiqi ilə;</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7.6.2</w:t>
      </w:r>
      <w:r w:rsidRPr="00191836">
        <w:rPr>
          <w:rFonts w:asciiTheme="majorHAnsi" w:hAnsiTheme="majorHAnsi" w:cs="Times New Roman"/>
          <w:lang w:val="az-Latn-AZ"/>
        </w:rPr>
        <w:tab/>
        <w:t>Digər skautların və ya üçüncü şəxslərin xahiş və tələbləri ilə;</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7.6.3</w:t>
      </w:r>
      <w:r w:rsidRPr="00191836">
        <w:rPr>
          <w:rFonts w:asciiTheme="majorHAnsi" w:hAnsiTheme="majorHAnsi" w:cs="Times New Roman"/>
          <w:lang w:val="az-Latn-AZ"/>
        </w:rPr>
        <w:tab/>
        <w:t>Şayiə və şantajla skauta təsir etməklə;</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7.6.</w:t>
      </w:r>
      <w:r w:rsidRPr="00191836">
        <w:rPr>
          <w:rFonts w:asciiTheme="majorHAnsi" w:hAnsiTheme="majorHAnsi" w:cs="Times New Roman"/>
          <w:lang w:val="az-Latn-AZ"/>
        </w:rPr>
        <w:t>4</w:t>
      </w:r>
      <w:r w:rsidRPr="00191836">
        <w:rPr>
          <w:rFonts w:asciiTheme="majorHAnsi" w:hAnsiTheme="majorHAnsi" w:cs="Times New Roman"/>
          <w:lang w:val="az-Latn-AZ"/>
        </w:rPr>
        <w:tab/>
        <w:t>Digər gənc, siyasi və digər təşkilatlar tərəfindən skauta təsir etməklə.</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w:t>
      </w:r>
      <w:r w:rsidRPr="00191836">
        <w:rPr>
          <w:rFonts w:asciiTheme="majorHAnsi" w:hAnsiTheme="majorHAnsi" w:cs="Times New Roman"/>
          <w:lang w:val="az-Latn-AZ"/>
        </w:rPr>
        <w:t>.5</w:t>
      </w:r>
      <w:r w:rsidRPr="00191836">
        <w:rPr>
          <w:rFonts w:asciiTheme="majorHAnsi" w:hAnsiTheme="majorHAnsi" w:cs="Times New Roman"/>
          <w:lang w:val="az-Latn-AZ"/>
        </w:rPr>
        <w:tab/>
        <w:t>Maraqların münaqişəsi aşağıda sadalanan hallardan birinin nəticəsində baş verə bilər:</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w:t>
      </w:r>
      <w:r w:rsidRPr="00191836">
        <w:rPr>
          <w:rFonts w:asciiTheme="majorHAnsi" w:hAnsiTheme="majorHAnsi" w:cs="Times New Roman"/>
          <w:lang w:val="az-Latn-AZ"/>
        </w:rPr>
        <w:t>.5.1</w:t>
      </w:r>
      <w:r w:rsidRPr="00191836">
        <w:rPr>
          <w:rFonts w:asciiTheme="majorHAnsi" w:hAnsiTheme="majorHAnsi" w:cs="Times New Roman"/>
          <w:lang w:val="az-Latn-AZ"/>
        </w:rPr>
        <w:tab/>
        <w:t>Əgər skaut öz şəxsi maraqlarına və digər təşkilatların maraqlarına xidmət edərsə;</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w:t>
      </w:r>
      <w:r w:rsidRPr="00191836">
        <w:rPr>
          <w:rFonts w:asciiTheme="majorHAnsi" w:hAnsiTheme="majorHAnsi" w:cs="Times New Roman"/>
          <w:lang w:val="az-Latn-AZ"/>
        </w:rPr>
        <w:t>.5.2</w:t>
      </w:r>
      <w:r w:rsidRPr="00191836">
        <w:rPr>
          <w:rFonts w:asciiTheme="majorHAnsi" w:hAnsiTheme="majorHAnsi" w:cs="Times New Roman"/>
          <w:lang w:val="az-Latn-AZ"/>
        </w:rPr>
        <w:tab/>
        <w:t>Əgər skaut ona yaxın olan insanların şəxsi maraqlarına xidmət edərsə (xüsusilə patrul / qrup yoldaşlarının və ailə üzvlərinin);</w:t>
      </w:r>
    </w:p>
    <w:p w:rsidR="00A42EC4" w:rsidRPr="00191836" w:rsidRDefault="00A42EC4" w:rsidP="00A42EC4">
      <w:pPr>
        <w:ind w:firstLine="851"/>
        <w:jc w:val="both"/>
        <w:rPr>
          <w:rFonts w:asciiTheme="majorHAnsi" w:hAnsiTheme="majorHAnsi" w:cs="Times New Roman"/>
          <w:lang w:val="az-Latn-AZ"/>
        </w:rPr>
      </w:pPr>
      <w:r>
        <w:rPr>
          <w:rFonts w:asciiTheme="majorHAnsi" w:hAnsiTheme="majorHAnsi" w:cs="Times New Roman"/>
          <w:lang w:val="az-Latn-AZ"/>
        </w:rPr>
        <w:t>7</w:t>
      </w:r>
      <w:r w:rsidRPr="00191836">
        <w:rPr>
          <w:rFonts w:asciiTheme="majorHAnsi" w:hAnsiTheme="majorHAnsi" w:cs="Times New Roman"/>
          <w:lang w:val="az-Latn-AZ"/>
        </w:rPr>
        <w:t>.5.3</w:t>
      </w:r>
      <w:r w:rsidRPr="00191836">
        <w:rPr>
          <w:rFonts w:asciiTheme="majorHAnsi" w:hAnsiTheme="majorHAnsi" w:cs="Times New Roman"/>
          <w:lang w:val="az-Latn-AZ"/>
        </w:rPr>
        <w:tab/>
        <w:t>Əgər skaut bu və ya digər hərəkətindən şəxsi mənfəət əldə edə bilərsə.</w:t>
      </w:r>
    </w:p>
    <w:p w:rsidR="00640634" w:rsidRPr="00A42EC4" w:rsidRDefault="00640634" w:rsidP="005A270D">
      <w:pPr>
        <w:pStyle w:val="a3"/>
        <w:spacing w:before="0" w:beforeAutospacing="0" w:after="0" w:afterAutospacing="0"/>
        <w:ind w:firstLine="851"/>
        <w:jc w:val="both"/>
        <w:rPr>
          <w:rFonts w:asciiTheme="majorHAnsi" w:hAnsiTheme="majorHAnsi"/>
          <w:sz w:val="24"/>
          <w:szCs w:val="24"/>
          <w:lang w:val="az-Latn-AZ"/>
        </w:rPr>
      </w:pPr>
    </w:p>
    <w:sectPr w:rsidR="00640634" w:rsidRPr="00A42EC4" w:rsidSect="00827385">
      <w:headerReference w:type="even" r:id="rId8"/>
      <w:headerReference w:type="default" r:id="rId9"/>
      <w:footerReference w:type="even" r:id="rId10"/>
      <w:footerReference w:type="default" r:id="rId11"/>
      <w:pgSz w:w="11900" w:h="16840"/>
      <w:pgMar w:top="851" w:right="985" w:bottom="426"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1F" w:rsidRDefault="00CB3D1F" w:rsidP="000D66F5">
      <w:r>
        <w:separator/>
      </w:r>
    </w:p>
  </w:endnote>
  <w:endnote w:type="continuationSeparator" w:id="0">
    <w:p w:rsidR="00CB3D1F" w:rsidRDefault="00CB3D1F" w:rsidP="000D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18" w:rsidRDefault="006C6318" w:rsidP="000D66F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18" w:rsidRDefault="006C6318" w:rsidP="000D66F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1F" w:rsidRDefault="00CB3D1F" w:rsidP="000D66F5">
      <w:r>
        <w:separator/>
      </w:r>
    </w:p>
  </w:footnote>
  <w:footnote w:type="continuationSeparator" w:id="0">
    <w:p w:rsidR="00CB3D1F" w:rsidRDefault="00CB3D1F" w:rsidP="000D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18" w:rsidRDefault="006C6318">
    <w:pPr>
      <w:pStyle w:val="aa"/>
    </w:pPr>
    <w:r>
      <w:rPr>
        <w:noProof/>
        <w:lang w:val="ru-RU" w:eastAsia="ru-RU"/>
      </w:rPr>
      <mc:AlternateContent>
        <mc:Choice Requires="wps">
          <w:drawing>
            <wp:anchor distT="0" distB="0" distL="114300" distR="114300" simplePos="0" relativeHeight="251663360" behindDoc="0" locked="0" layoutInCell="1" allowOverlap="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318" w:rsidRPr="007261F2" w:rsidRDefault="006C6318" w:rsidP="00F56A0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827385">
                            <w:rPr>
                              <w:rFonts w:ascii="Calibri" w:hAnsi="Calibri"/>
                              <w:b/>
                              <w:noProof/>
                              <w:color w:val="FFFFFF" w:themeColor="background1"/>
                            </w:rPr>
                            <w:t>12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6C6318" w:rsidRPr="007261F2" w:rsidRDefault="006C6318" w:rsidP="00F56A0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827385">
                      <w:rPr>
                        <w:rFonts w:ascii="Calibri" w:hAnsi="Calibri"/>
                        <w:b/>
                        <w:noProof/>
                        <w:color w:val="FFFFFF" w:themeColor="background1"/>
                      </w:rPr>
                      <w:t>12</w:t>
                    </w:r>
                    <w:r w:rsidRPr="007261F2">
                      <w:rPr>
                        <w:rFonts w:ascii="Calibri" w:hAnsi="Calibri"/>
                        <w:b/>
                        <w:color w:val="FFFFFF" w:themeColor="background1"/>
                      </w:rPr>
                      <w:fldChar w:fldCharType="end"/>
                    </w:r>
                  </w:p>
                </w:txbxContent>
              </v:textbox>
              <w10:wrap anchorx="page" anchory="page"/>
            </v:shape>
          </w:pict>
        </mc:Fallback>
      </mc:AlternateContent>
    </w:r>
  </w:p>
  <w:p w:rsidR="006C6318" w:rsidRDefault="006C63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18" w:rsidRDefault="006C6318" w:rsidP="00F56A00">
    <w:pPr>
      <w:pStyle w:val="aa"/>
    </w:pPr>
    <w:r>
      <w:rPr>
        <w:noProof/>
        <w:lang w:val="ru-RU" w:eastAsia="ru-RU"/>
      </w:rPr>
      <mc:AlternateContent>
        <mc:Choice Requires="wps">
          <w:drawing>
            <wp:anchor distT="0" distB="0" distL="114300" distR="114300" simplePos="0" relativeHeight="251660288" behindDoc="0" locked="0" layoutInCell="1" allowOverlap="1">
              <wp:simplePos x="0" y="0"/>
              <wp:positionH relativeFrom="page">
                <wp:posOffset>6908165</wp:posOffset>
              </wp:positionH>
              <wp:positionV relativeFrom="page">
                <wp:posOffset>403225</wp:posOffset>
              </wp:positionV>
              <wp:extent cx="475615" cy="298450"/>
              <wp:effectExtent l="0" t="0" r="0" b="63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318" w:rsidRPr="007261F2" w:rsidRDefault="006C6318" w:rsidP="00F56A0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827385">
                            <w:rPr>
                              <w:rFonts w:ascii="Calibri" w:hAnsi="Calibri"/>
                              <w:b/>
                              <w:noProof/>
                              <w:color w:val="FFFFFF" w:themeColor="background1"/>
                            </w:rPr>
                            <w:t>11</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43.95pt;margin-top:31.7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ZuA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" filled="f" stroked="f">
              <v:textbox>
                <w:txbxContent>
                  <w:p w:rsidR="006C6318" w:rsidRPr="007261F2" w:rsidRDefault="006C6318" w:rsidP="00F56A00">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827385">
                      <w:rPr>
                        <w:rFonts w:ascii="Calibri" w:hAnsi="Calibri"/>
                        <w:b/>
                        <w:noProof/>
                        <w:color w:val="FFFFFF" w:themeColor="background1"/>
                      </w:rPr>
                      <w:t>11</w:t>
                    </w:r>
                    <w:r w:rsidRPr="007261F2">
                      <w:rPr>
                        <w:rFonts w:ascii="Calibri" w:hAnsi="Calibri"/>
                        <w:b/>
                        <w:color w:val="FFFFFF" w:themeColor="background1"/>
                      </w:rPr>
                      <w:fldChar w:fldCharType="end"/>
                    </w:r>
                  </w:p>
                </w:txbxContent>
              </v:textbox>
              <w10:wrap anchorx="page" anchory="page"/>
            </v:shape>
          </w:pict>
        </mc:Fallback>
      </mc:AlternateContent>
    </w:r>
  </w:p>
  <w:p w:rsidR="006C6318" w:rsidRDefault="006C631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02"/>
    <w:rsid w:val="00014991"/>
    <w:rsid w:val="00033358"/>
    <w:rsid w:val="00047DA5"/>
    <w:rsid w:val="000610A4"/>
    <w:rsid w:val="00080FD6"/>
    <w:rsid w:val="000B41D8"/>
    <w:rsid w:val="000B52F0"/>
    <w:rsid w:val="000B66AB"/>
    <w:rsid w:val="000D66F5"/>
    <w:rsid w:val="000F6FEA"/>
    <w:rsid w:val="00132DF1"/>
    <w:rsid w:val="001626A0"/>
    <w:rsid w:val="001860D4"/>
    <w:rsid w:val="001B7832"/>
    <w:rsid w:val="001C5A38"/>
    <w:rsid w:val="001D3CC0"/>
    <w:rsid w:val="001E4715"/>
    <w:rsid w:val="00265721"/>
    <w:rsid w:val="00267C2A"/>
    <w:rsid w:val="002B177F"/>
    <w:rsid w:val="002B4305"/>
    <w:rsid w:val="002E2BD1"/>
    <w:rsid w:val="00376478"/>
    <w:rsid w:val="00383647"/>
    <w:rsid w:val="00394461"/>
    <w:rsid w:val="003C4FF5"/>
    <w:rsid w:val="003C6A5D"/>
    <w:rsid w:val="003D3D22"/>
    <w:rsid w:val="003F1CDC"/>
    <w:rsid w:val="003F4DA6"/>
    <w:rsid w:val="00405C73"/>
    <w:rsid w:val="00413AD3"/>
    <w:rsid w:val="00414E12"/>
    <w:rsid w:val="00427C56"/>
    <w:rsid w:val="004431C0"/>
    <w:rsid w:val="00471EB9"/>
    <w:rsid w:val="00474134"/>
    <w:rsid w:val="00505691"/>
    <w:rsid w:val="00535EAF"/>
    <w:rsid w:val="00541B90"/>
    <w:rsid w:val="00544496"/>
    <w:rsid w:val="00560602"/>
    <w:rsid w:val="0056528C"/>
    <w:rsid w:val="00566C70"/>
    <w:rsid w:val="005743A1"/>
    <w:rsid w:val="00582BE9"/>
    <w:rsid w:val="005A270D"/>
    <w:rsid w:val="005C388E"/>
    <w:rsid w:val="005F0EC6"/>
    <w:rsid w:val="00636A72"/>
    <w:rsid w:val="00640634"/>
    <w:rsid w:val="00654AF6"/>
    <w:rsid w:val="00667BDC"/>
    <w:rsid w:val="006A3DA5"/>
    <w:rsid w:val="006C6318"/>
    <w:rsid w:val="006C7730"/>
    <w:rsid w:val="006D20D4"/>
    <w:rsid w:val="0073050E"/>
    <w:rsid w:val="00734AFC"/>
    <w:rsid w:val="00751FA0"/>
    <w:rsid w:val="00755E11"/>
    <w:rsid w:val="00767BB3"/>
    <w:rsid w:val="007B7003"/>
    <w:rsid w:val="007B7A1F"/>
    <w:rsid w:val="007F39DC"/>
    <w:rsid w:val="00801DE4"/>
    <w:rsid w:val="0080590B"/>
    <w:rsid w:val="00827385"/>
    <w:rsid w:val="00831B90"/>
    <w:rsid w:val="00854A4E"/>
    <w:rsid w:val="00863207"/>
    <w:rsid w:val="008B0841"/>
    <w:rsid w:val="008B78D9"/>
    <w:rsid w:val="008C46AD"/>
    <w:rsid w:val="008E75B3"/>
    <w:rsid w:val="008F5CB1"/>
    <w:rsid w:val="0090039C"/>
    <w:rsid w:val="009103BB"/>
    <w:rsid w:val="009127E6"/>
    <w:rsid w:val="00914ADF"/>
    <w:rsid w:val="00931580"/>
    <w:rsid w:val="009547D8"/>
    <w:rsid w:val="009861FB"/>
    <w:rsid w:val="009975BE"/>
    <w:rsid w:val="009B560D"/>
    <w:rsid w:val="009D1509"/>
    <w:rsid w:val="009E4752"/>
    <w:rsid w:val="009F7387"/>
    <w:rsid w:val="00A123EA"/>
    <w:rsid w:val="00A21DD9"/>
    <w:rsid w:val="00A32D2E"/>
    <w:rsid w:val="00A424BE"/>
    <w:rsid w:val="00A42EC4"/>
    <w:rsid w:val="00A4459E"/>
    <w:rsid w:val="00A566FB"/>
    <w:rsid w:val="00A615B9"/>
    <w:rsid w:val="00A619F1"/>
    <w:rsid w:val="00AB5E84"/>
    <w:rsid w:val="00AB6A68"/>
    <w:rsid w:val="00AF7CC1"/>
    <w:rsid w:val="00B00310"/>
    <w:rsid w:val="00B1270B"/>
    <w:rsid w:val="00B21F07"/>
    <w:rsid w:val="00B701D9"/>
    <w:rsid w:val="00B84CB1"/>
    <w:rsid w:val="00BA2892"/>
    <w:rsid w:val="00C00558"/>
    <w:rsid w:val="00C67A02"/>
    <w:rsid w:val="00C934F2"/>
    <w:rsid w:val="00C9406A"/>
    <w:rsid w:val="00CB3D1F"/>
    <w:rsid w:val="00CE739C"/>
    <w:rsid w:val="00D174C8"/>
    <w:rsid w:val="00D17AC5"/>
    <w:rsid w:val="00D3378E"/>
    <w:rsid w:val="00D457E0"/>
    <w:rsid w:val="00D758AF"/>
    <w:rsid w:val="00D905F4"/>
    <w:rsid w:val="00D90EF9"/>
    <w:rsid w:val="00DA2D58"/>
    <w:rsid w:val="00DD64A0"/>
    <w:rsid w:val="00DE7F19"/>
    <w:rsid w:val="00DF7E20"/>
    <w:rsid w:val="00E170D0"/>
    <w:rsid w:val="00E34E36"/>
    <w:rsid w:val="00E6609B"/>
    <w:rsid w:val="00E80797"/>
    <w:rsid w:val="00E95D1C"/>
    <w:rsid w:val="00EA3AC8"/>
    <w:rsid w:val="00EB5952"/>
    <w:rsid w:val="00ED3D8B"/>
    <w:rsid w:val="00ED7A1E"/>
    <w:rsid w:val="00EF2701"/>
    <w:rsid w:val="00F022A7"/>
    <w:rsid w:val="00F04C71"/>
    <w:rsid w:val="00F21E01"/>
    <w:rsid w:val="00F31A4E"/>
    <w:rsid w:val="00F34F02"/>
    <w:rsid w:val="00F41D9C"/>
    <w:rsid w:val="00F45BE0"/>
    <w:rsid w:val="00F56A00"/>
    <w:rsid w:val="00FB7533"/>
    <w:rsid w:val="00FF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0C95525-6EEE-4C35-AD76-41F3DBA6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F5"/>
  </w:style>
  <w:style w:type="paragraph" w:styleId="1">
    <w:name w:val="heading 1"/>
    <w:basedOn w:val="a"/>
    <w:next w:val="a"/>
    <w:link w:val="10"/>
    <w:uiPriority w:val="9"/>
    <w:qFormat/>
    <w:rsid w:val="000D66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F02"/>
    <w:pPr>
      <w:spacing w:before="100" w:beforeAutospacing="1" w:after="100" w:afterAutospacing="1"/>
    </w:pPr>
    <w:rPr>
      <w:rFonts w:ascii="Times" w:hAnsi="Times" w:cs="Times New Roman"/>
      <w:sz w:val="20"/>
      <w:szCs w:val="20"/>
    </w:rPr>
  </w:style>
  <w:style w:type="character" w:styleId="a4">
    <w:name w:val="Strong"/>
    <w:basedOn w:val="a0"/>
    <w:uiPriority w:val="22"/>
    <w:qFormat/>
    <w:rsid w:val="00F34F02"/>
    <w:rPr>
      <w:b/>
      <w:bCs/>
    </w:rPr>
  </w:style>
  <w:style w:type="paragraph" w:styleId="a5">
    <w:name w:val="Balloon Text"/>
    <w:basedOn w:val="a"/>
    <w:link w:val="a6"/>
    <w:uiPriority w:val="99"/>
    <w:semiHidden/>
    <w:unhideWhenUsed/>
    <w:rsid w:val="003F4DA6"/>
    <w:rPr>
      <w:rFonts w:ascii="Lucida Grande" w:hAnsi="Lucida Grande" w:cs="Lucida Grande"/>
      <w:sz w:val="18"/>
      <w:szCs w:val="18"/>
    </w:rPr>
  </w:style>
  <w:style w:type="character" w:customStyle="1" w:styleId="a6">
    <w:name w:val="Текст выноски Знак"/>
    <w:basedOn w:val="a0"/>
    <w:link w:val="a5"/>
    <w:uiPriority w:val="99"/>
    <w:semiHidden/>
    <w:rsid w:val="003F4DA6"/>
    <w:rPr>
      <w:rFonts w:ascii="Lucida Grande" w:hAnsi="Lucida Grande" w:cs="Lucida Grande"/>
      <w:sz w:val="18"/>
      <w:szCs w:val="18"/>
    </w:rPr>
  </w:style>
  <w:style w:type="paragraph" w:styleId="a7">
    <w:name w:val="footer"/>
    <w:basedOn w:val="a"/>
    <w:link w:val="a8"/>
    <w:uiPriority w:val="99"/>
    <w:unhideWhenUsed/>
    <w:rsid w:val="000D66F5"/>
    <w:pPr>
      <w:tabs>
        <w:tab w:val="center" w:pos="4320"/>
        <w:tab w:val="right" w:pos="8640"/>
      </w:tabs>
    </w:pPr>
  </w:style>
  <w:style w:type="character" w:customStyle="1" w:styleId="a8">
    <w:name w:val="Нижний колонтитул Знак"/>
    <w:basedOn w:val="a0"/>
    <w:link w:val="a7"/>
    <w:uiPriority w:val="99"/>
    <w:rsid w:val="000D66F5"/>
  </w:style>
  <w:style w:type="character" w:styleId="a9">
    <w:name w:val="page number"/>
    <w:basedOn w:val="a0"/>
    <w:uiPriority w:val="99"/>
    <w:semiHidden/>
    <w:unhideWhenUsed/>
    <w:rsid w:val="000D66F5"/>
  </w:style>
  <w:style w:type="paragraph" w:styleId="aa">
    <w:name w:val="header"/>
    <w:basedOn w:val="a"/>
    <w:link w:val="ab"/>
    <w:uiPriority w:val="99"/>
    <w:unhideWhenUsed/>
    <w:rsid w:val="000D66F5"/>
    <w:pPr>
      <w:tabs>
        <w:tab w:val="center" w:pos="4320"/>
        <w:tab w:val="right" w:pos="8640"/>
      </w:tabs>
    </w:pPr>
  </w:style>
  <w:style w:type="character" w:customStyle="1" w:styleId="ab">
    <w:name w:val="Верхний колонтитул Знак"/>
    <w:basedOn w:val="a0"/>
    <w:link w:val="aa"/>
    <w:uiPriority w:val="99"/>
    <w:rsid w:val="000D66F5"/>
  </w:style>
  <w:style w:type="character" w:customStyle="1" w:styleId="10">
    <w:name w:val="Заголовок 1 Знак"/>
    <w:basedOn w:val="a0"/>
    <w:link w:val="1"/>
    <w:uiPriority w:val="9"/>
    <w:rsid w:val="000D66F5"/>
    <w:rPr>
      <w:rFonts w:asciiTheme="majorHAnsi" w:eastAsiaTheme="majorEastAsia" w:hAnsiTheme="majorHAnsi" w:cstheme="majorBidi"/>
      <w:b/>
      <w:bCs/>
      <w:color w:val="345A8A" w:themeColor="accent1" w:themeShade="B5"/>
      <w:sz w:val="32"/>
      <w:szCs w:val="32"/>
    </w:rPr>
  </w:style>
  <w:style w:type="paragraph" w:styleId="ac">
    <w:name w:val="TOC Heading"/>
    <w:basedOn w:val="1"/>
    <w:next w:val="a"/>
    <w:uiPriority w:val="39"/>
    <w:unhideWhenUsed/>
    <w:qFormat/>
    <w:rsid w:val="000D66F5"/>
    <w:pPr>
      <w:spacing w:line="276" w:lineRule="auto"/>
      <w:outlineLvl w:val="9"/>
    </w:pPr>
    <w:rPr>
      <w:color w:val="365F91" w:themeColor="accent1" w:themeShade="BF"/>
      <w:sz w:val="28"/>
      <w:szCs w:val="28"/>
    </w:rPr>
  </w:style>
  <w:style w:type="paragraph" w:styleId="11">
    <w:name w:val="toc 1"/>
    <w:basedOn w:val="a"/>
    <w:next w:val="a"/>
    <w:autoRedefine/>
    <w:uiPriority w:val="39"/>
    <w:semiHidden/>
    <w:unhideWhenUsed/>
    <w:rsid w:val="000D66F5"/>
    <w:pPr>
      <w:spacing w:before="120"/>
    </w:pPr>
    <w:rPr>
      <w:b/>
      <w:sz w:val="22"/>
      <w:szCs w:val="22"/>
    </w:rPr>
  </w:style>
  <w:style w:type="paragraph" w:styleId="2">
    <w:name w:val="toc 2"/>
    <w:basedOn w:val="a"/>
    <w:next w:val="a"/>
    <w:autoRedefine/>
    <w:uiPriority w:val="39"/>
    <w:semiHidden/>
    <w:unhideWhenUsed/>
    <w:rsid w:val="000D66F5"/>
    <w:pPr>
      <w:ind w:left="240"/>
    </w:pPr>
    <w:rPr>
      <w:i/>
      <w:sz w:val="22"/>
      <w:szCs w:val="22"/>
    </w:rPr>
  </w:style>
  <w:style w:type="paragraph" w:styleId="3">
    <w:name w:val="toc 3"/>
    <w:basedOn w:val="a"/>
    <w:next w:val="a"/>
    <w:autoRedefine/>
    <w:uiPriority w:val="39"/>
    <w:semiHidden/>
    <w:unhideWhenUsed/>
    <w:rsid w:val="000D66F5"/>
    <w:pPr>
      <w:ind w:left="480"/>
    </w:pPr>
    <w:rPr>
      <w:sz w:val="22"/>
      <w:szCs w:val="22"/>
    </w:rPr>
  </w:style>
  <w:style w:type="paragraph" w:styleId="4">
    <w:name w:val="toc 4"/>
    <w:basedOn w:val="a"/>
    <w:next w:val="a"/>
    <w:autoRedefine/>
    <w:uiPriority w:val="39"/>
    <w:semiHidden/>
    <w:unhideWhenUsed/>
    <w:rsid w:val="000D66F5"/>
    <w:pPr>
      <w:ind w:left="720"/>
    </w:pPr>
    <w:rPr>
      <w:sz w:val="20"/>
      <w:szCs w:val="20"/>
    </w:rPr>
  </w:style>
  <w:style w:type="paragraph" w:styleId="5">
    <w:name w:val="toc 5"/>
    <w:basedOn w:val="a"/>
    <w:next w:val="a"/>
    <w:autoRedefine/>
    <w:uiPriority w:val="39"/>
    <w:semiHidden/>
    <w:unhideWhenUsed/>
    <w:rsid w:val="000D66F5"/>
    <w:pPr>
      <w:ind w:left="960"/>
    </w:pPr>
    <w:rPr>
      <w:sz w:val="20"/>
      <w:szCs w:val="20"/>
    </w:rPr>
  </w:style>
  <w:style w:type="paragraph" w:styleId="6">
    <w:name w:val="toc 6"/>
    <w:basedOn w:val="a"/>
    <w:next w:val="a"/>
    <w:autoRedefine/>
    <w:uiPriority w:val="39"/>
    <w:semiHidden/>
    <w:unhideWhenUsed/>
    <w:rsid w:val="000D66F5"/>
    <w:pPr>
      <w:ind w:left="1200"/>
    </w:pPr>
    <w:rPr>
      <w:sz w:val="20"/>
      <w:szCs w:val="20"/>
    </w:rPr>
  </w:style>
  <w:style w:type="paragraph" w:styleId="7">
    <w:name w:val="toc 7"/>
    <w:basedOn w:val="a"/>
    <w:next w:val="a"/>
    <w:autoRedefine/>
    <w:uiPriority w:val="39"/>
    <w:semiHidden/>
    <w:unhideWhenUsed/>
    <w:rsid w:val="000D66F5"/>
    <w:pPr>
      <w:ind w:left="1440"/>
    </w:pPr>
    <w:rPr>
      <w:sz w:val="20"/>
      <w:szCs w:val="20"/>
    </w:rPr>
  </w:style>
  <w:style w:type="paragraph" w:styleId="8">
    <w:name w:val="toc 8"/>
    <w:basedOn w:val="a"/>
    <w:next w:val="a"/>
    <w:autoRedefine/>
    <w:uiPriority w:val="39"/>
    <w:semiHidden/>
    <w:unhideWhenUsed/>
    <w:rsid w:val="000D66F5"/>
    <w:pPr>
      <w:ind w:left="1680"/>
    </w:pPr>
    <w:rPr>
      <w:sz w:val="20"/>
      <w:szCs w:val="20"/>
    </w:rPr>
  </w:style>
  <w:style w:type="paragraph" w:styleId="9">
    <w:name w:val="toc 9"/>
    <w:basedOn w:val="a"/>
    <w:next w:val="a"/>
    <w:autoRedefine/>
    <w:uiPriority w:val="39"/>
    <w:semiHidden/>
    <w:unhideWhenUsed/>
    <w:rsid w:val="000D66F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158">
      <w:bodyDiv w:val="1"/>
      <w:marLeft w:val="0"/>
      <w:marRight w:val="0"/>
      <w:marTop w:val="0"/>
      <w:marBottom w:val="0"/>
      <w:divBdr>
        <w:top w:val="none" w:sz="0" w:space="0" w:color="auto"/>
        <w:left w:val="none" w:sz="0" w:space="0" w:color="auto"/>
        <w:bottom w:val="none" w:sz="0" w:space="0" w:color="auto"/>
        <w:right w:val="none" w:sz="0" w:space="0" w:color="auto"/>
      </w:divBdr>
    </w:div>
    <w:div w:id="580681487">
      <w:bodyDiv w:val="1"/>
      <w:marLeft w:val="0"/>
      <w:marRight w:val="0"/>
      <w:marTop w:val="0"/>
      <w:marBottom w:val="0"/>
      <w:divBdr>
        <w:top w:val="none" w:sz="0" w:space="0" w:color="auto"/>
        <w:left w:val="none" w:sz="0" w:space="0" w:color="auto"/>
        <w:bottom w:val="none" w:sz="0" w:space="0" w:color="auto"/>
        <w:right w:val="none" w:sz="0" w:space="0" w:color="auto"/>
      </w:divBdr>
    </w:div>
    <w:div w:id="749541972">
      <w:bodyDiv w:val="1"/>
      <w:marLeft w:val="0"/>
      <w:marRight w:val="0"/>
      <w:marTop w:val="0"/>
      <w:marBottom w:val="0"/>
      <w:divBdr>
        <w:top w:val="none" w:sz="0" w:space="0" w:color="auto"/>
        <w:left w:val="none" w:sz="0" w:space="0" w:color="auto"/>
        <w:bottom w:val="none" w:sz="0" w:space="0" w:color="auto"/>
        <w:right w:val="none" w:sz="0" w:space="0" w:color="auto"/>
      </w:divBdr>
    </w:div>
    <w:div w:id="849639107">
      <w:bodyDiv w:val="1"/>
      <w:marLeft w:val="0"/>
      <w:marRight w:val="0"/>
      <w:marTop w:val="0"/>
      <w:marBottom w:val="0"/>
      <w:divBdr>
        <w:top w:val="none" w:sz="0" w:space="0" w:color="auto"/>
        <w:left w:val="none" w:sz="0" w:space="0" w:color="auto"/>
        <w:bottom w:val="none" w:sz="0" w:space="0" w:color="auto"/>
        <w:right w:val="none" w:sz="0" w:space="0" w:color="auto"/>
      </w:divBdr>
    </w:div>
    <w:div w:id="103076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44E0FCE26A3F488E8953DBB07B2DBC" ma:contentTypeVersion="12" ma:contentTypeDescription="Create a new document." ma:contentTypeScope="" ma:versionID="89f98a3d35e2c47fca740c41d242d2ed">
  <xsd:schema xmlns:xsd="http://www.w3.org/2001/XMLSchema" xmlns:xs="http://www.w3.org/2001/XMLSchema" xmlns:p="http://schemas.microsoft.com/office/2006/metadata/properties" xmlns:ns2="04898dd7-2f44-4cbc-bc43-56388a9a9a2f" xmlns:ns3="a77026c8-296e-45f0-83f5-37537ab1eef2" targetNamespace="http://schemas.microsoft.com/office/2006/metadata/properties" ma:root="true" ma:fieldsID="6d880f36c954a0b8303856bafd1ffdaf" ns2:_="" ns3:_="">
    <xsd:import namespace="04898dd7-2f44-4cbc-bc43-56388a9a9a2f"/>
    <xsd:import namespace="a77026c8-296e-45f0-83f5-37537ab1e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98dd7-2f44-4cbc-bc43-56388a9a9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026c8-296e-45f0-83f5-37537ab1e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7A831-434D-4005-AA74-00208A2F776F}">
  <ds:schemaRefs>
    <ds:schemaRef ds:uri="http://schemas.openxmlformats.org/officeDocument/2006/bibliography"/>
  </ds:schemaRefs>
</ds:datastoreItem>
</file>

<file path=customXml/itemProps2.xml><?xml version="1.0" encoding="utf-8"?>
<ds:datastoreItem xmlns:ds="http://schemas.openxmlformats.org/officeDocument/2006/customXml" ds:itemID="{11B84F24-A479-4CAE-AA3A-2CE9BCF809D6}"/>
</file>

<file path=customXml/itemProps3.xml><?xml version="1.0" encoding="utf-8"?>
<ds:datastoreItem xmlns:ds="http://schemas.openxmlformats.org/officeDocument/2006/customXml" ds:itemID="{DFC8C477-DA76-49FD-AF32-A6E05159D21C}"/>
</file>

<file path=customXml/itemProps4.xml><?xml version="1.0" encoding="utf-8"?>
<ds:datastoreItem xmlns:ds="http://schemas.openxmlformats.org/officeDocument/2006/customXml" ds:itemID="{934321F0-AD72-470C-9D62-7F11530AC79B}"/>
</file>

<file path=docProps/app.xml><?xml version="1.0" encoding="utf-8"?>
<Properties xmlns="http://schemas.openxmlformats.org/officeDocument/2006/extended-properties" xmlns:vt="http://schemas.openxmlformats.org/officeDocument/2006/docPropsVTypes">
  <Template>Normal</Template>
  <TotalTime>8</TotalTime>
  <Pages>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World Scout Bureau</Company>
  <LinksUpToDate>false</LinksUpToDate>
  <CharactersWithSpaces>29207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Tulina</dc:creator>
  <cp:lastModifiedBy>Lenovo</cp:lastModifiedBy>
  <cp:revision>5</cp:revision>
  <cp:lastPrinted>2014-06-13T21:44:00Z</cp:lastPrinted>
  <dcterms:created xsi:type="dcterms:W3CDTF">2014-06-13T17:23:00Z</dcterms:created>
  <dcterms:modified xsi:type="dcterms:W3CDTF">2014-06-13T21:44:00Z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0x010100C644E0FCE26A3F488E8953DBB07B2DBC</vt:lpwstr>
  </property>
</Properties>
</file>